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ED" w:rsidRPr="00294A45" w:rsidRDefault="00294A45" w:rsidP="00EB04ED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EB04ED" w:rsidRPr="00EB04ED" w:rsidRDefault="00EB04ED" w:rsidP="00EB04ED">
      <w:pPr>
        <w:jc w:val="center"/>
        <w:rPr>
          <w:b/>
          <w:caps/>
          <w:sz w:val="28"/>
          <w:szCs w:val="28"/>
          <w:lang w:val="uk-UA"/>
        </w:rPr>
      </w:pPr>
      <w:r w:rsidRPr="008E0896">
        <w:rPr>
          <w:sz w:val="28"/>
          <w:szCs w:val="28"/>
          <w:lang w:val="uk-UA"/>
        </w:rPr>
        <w:t xml:space="preserve"> </w:t>
      </w:r>
      <w:r w:rsidRPr="00B913E9">
        <w:rPr>
          <w:b/>
          <w:i/>
          <w:noProof/>
          <w:sz w:val="28"/>
          <w:szCs w:val="28"/>
          <w:lang w:val="uk-UA"/>
        </w:rPr>
        <w:drawing>
          <wp:inline distT="0" distB="0" distL="0" distR="0">
            <wp:extent cx="514350" cy="5905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4ED" w:rsidRPr="00EB04ED" w:rsidRDefault="00EB04ED" w:rsidP="00EB04ED">
      <w:pPr>
        <w:jc w:val="center"/>
        <w:rPr>
          <w:b/>
          <w:sz w:val="28"/>
          <w:szCs w:val="28"/>
          <w:lang w:val="uk-UA"/>
        </w:rPr>
      </w:pPr>
      <w:r w:rsidRPr="00EB04ED">
        <w:rPr>
          <w:b/>
          <w:sz w:val="28"/>
          <w:szCs w:val="28"/>
          <w:lang w:val="uk-UA"/>
        </w:rPr>
        <w:t>РАДЕХІВСЬКА   МІСЬКА    РАДА</w:t>
      </w:r>
    </w:p>
    <w:p w:rsidR="00EB04ED" w:rsidRPr="00EB04ED" w:rsidRDefault="00EB04ED" w:rsidP="00EB04ED">
      <w:pPr>
        <w:jc w:val="center"/>
        <w:rPr>
          <w:b/>
          <w:bCs/>
          <w:sz w:val="28"/>
          <w:szCs w:val="28"/>
          <w:lang w:val="uk-UA"/>
        </w:rPr>
      </w:pPr>
      <w:r w:rsidRPr="00EB04ED">
        <w:rPr>
          <w:b/>
          <w:bCs/>
          <w:sz w:val="28"/>
          <w:szCs w:val="28"/>
          <w:lang w:val="uk-UA"/>
        </w:rPr>
        <w:t>ЛЬВІВСЬКОЇ   ОБЛАСТІ</w:t>
      </w:r>
    </w:p>
    <w:p w:rsidR="00EB04ED" w:rsidRPr="00EB04ED" w:rsidRDefault="00EB04ED" w:rsidP="00EB04ED">
      <w:pPr>
        <w:jc w:val="center"/>
        <w:rPr>
          <w:b/>
          <w:bCs/>
          <w:sz w:val="28"/>
          <w:szCs w:val="28"/>
          <w:lang w:val="uk-UA"/>
        </w:rPr>
      </w:pPr>
      <w:r w:rsidRPr="00EB04ED">
        <w:rPr>
          <w:b/>
          <w:bCs/>
          <w:sz w:val="28"/>
          <w:szCs w:val="28"/>
          <w:lang w:val="uk-UA"/>
        </w:rPr>
        <w:t xml:space="preserve"> </w:t>
      </w:r>
      <w:r w:rsidR="00294A45">
        <w:rPr>
          <w:b/>
          <w:bCs/>
          <w:sz w:val="28"/>
          <w:szCs w:val="28"/>
          <w:lang w:val="en-US"/>
        </w:rPr>
        <w:t>XII</w:t>
      </w:r>
      <w:r>
        <w:rPr>
          <w:b/>
          <w:bCs/>
          <w:sz w:val="28"/>
          <w:szCs w:val="28"/>
          <w:lang w:val="uk-UA"/>
        </w:rPr>
        <w:t>І</w:t>
      </w:r>
      <w:r w:rsidRPr="00EB04ED">
        <w:rPr>
          <w:b/>
          <w:bCs/>
          <w:sz w:val="28"/>
          <w:szCs w:val="28"/>
          <w:lang w:val="uk-UA"/>
        </w:rPr>
        <w:t xml:space="preserve"> </w:t>
      </w:r>
      <w:proofErr w:type="gramStart"/>
      <w:r w:rsidRPr="00EB04ED">
        <w:rPr>
          <w:b/>
          <w:bCs/>
          <w:sz w:val="28"/>
          <w:szCs w:val="28"/>
          <w:lang w:val="uk-UA"/>
        </w:rPr>
        <w:t xml:space="preserve">СЕСІЯ  </w:t>
      </w:r>
      <w:r w:rsidRPr="00167AD6">
        <w:rPr>
          <w:b/>
          <w:bCs/>
          <w:sz w:val="28"/>
          <w:szCs w:val="28"/>
          <w:lang w:val="en-US"/>
        </w:rPr>
        <w:t>V</w:t>
      </w:r>
      <w:r w:rsidRPr="00EB04ED">
        <w:rPr>
          <w:b/>
          <w:bCs/>
          <w:sz w:val="28"/>
          <w:szCs w:val="28"/>
          <w:lang w:val="uk-UA"/>
        </w:rPr>
        <w:t>І</w:t>
      </w:r>
      <w:r w:rsidRPr="00167AD6">
        <w:rPr>
          <w:b/>
          <w:bCs/>
          <w:sz w:val="28"/>
          <w:szCs w:val="28"/>
          <w:lang w:val="en-US"/>
        </w:rPr>
        <w:t>I</w:t>
      </w:r>
      <w:r w:rsidRPr="00EB04ED">
        <w:rPr>
          <w:b/>
          <w:bCs/>
          <w:sz w:val="28"/>
          <w:szCs w:val="28"/>
          <w:lang w:val="uk-UA"/>
        </w:rPr>
        <w:t>І</w:t>
      </w:r>
      <w:proofErr w:type="gramEnd"/>
      <w:r w:rsidRPr="00EB04ED">
        <w:rPr>
          <w:b/>
          <w:bCs/>
          <w:sz w:val="28"/>
          <w:szCs w:val="28"/>
          <w:lang w:val="uk-UA"/>
        </w:rPr>
        <w:t xml:space="preserve">  СКЛИКАННЯ</w:t>
      </w:r>
    </w:p>
    <w:p w:rsidR="00EB04ED" w:rsidRPr="00EB04ED" w:rsidRDefault="00EB04ED" w:rsidP="00EB04ED">
      <w:pPr>
        <w:jc w:val="center"/>
        <w:rPr>
          <w:b/>
          <w:sz w:val="28"/>
          <w:szCs w:val="28"/>
          <w:lang w:val="uk-UA"/>
        </w:rPr>
      </w:pPr>
    </w:p>
    <w:p w:rsidR="00EB04ED" w:rsidRPr="00167AD6" w:rsidRDefault="00EB04ED" w:rsidP="00EB04ED">
      <w:pPr>
        <w:jc w:val="center"/>
        <w:rPr>
          <w:sz w:val="28"/>
          <w:szCs w:val="28"/>
        </w:rPr>
      </w:pPr>
      <w:r w:rsidRPr="00167AD6">
        <w:rPr>
          <w:b/>
          <w:sz w:val="28"/>
          <w:szCs w:val="28"/>
        </w:rPr>
        <w:t xml:space="preserve">Р І Ш Е Н </w:t>
      </w:r>
      <w:proofErr w:type="spellStart"/>
      <w:proofErr w:type="gramStart"/>
      <w:r w:rsidRPr="00167AD6">
        <w:rPr>
          <w:b/>
          <w:sz w:val="28"/>
          <w:szCs w:val="28"/>
        </w:rPr>
        <w:t>Н</w:t>
      </w:r>
      <w:proofErr w:type="spellEnd"/>
      <w:proofErr w:type="gramEnd"/>
      <w:r w:rsidRPr="00167AD6">
        <w:rPr>
          <w:b/>
          <w:sz w:val="28"/>
          <w:szCs w:val="28"/>
        </w:rPr>
        <w:t xml:space="preserve"> Я</w:t>
      </w:r>
    </w:p>
    <w:p w:rsidR="00EB04ED" w:rsidRPr="00096C82" w:rsidRDefault="00EB04ED" w:rsidP="00EB04E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294A45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 xml:space="preserve"> </w:t>
      </w:r>
      <w:r w:rsidR="00294A45">
        <w:rPr>
          <w:b/>
          <w:sz w:val="28"/>
          <w:szCs w:val="28"/>
          <w:lang w:val="uk-UA"/>
        </w:rPr>
        <w:t xml:space="preserve">липня </w:t>
      </w:r>
      <w:r w:rsidRPr="00167AD6">
        <w:rPr>
          <w:b/>
          <w:sz w:val="28"/>
          <w:szCs w:val="28"/>
        </w:rPr>
        <w:t xml:space="preserve">  2021 року         </w:t>
      </w:r>
      <w:r w:rsidR="00741FDE">
        <w:rPr>
          <w:b/>
          <w:sz w:val="28"/>
          <w:szCs w:val="28"/>
        </w:rPr>
        <w:t xml:space="preserve">                    </w:t>
      </w:r>
      <w:r w:rsidRPr="00167AD6">
        <w:rPr>
          <w:b/>
          <w:sz w:val="28"/>
          <w:szCs w:val="28"/>
        </w:rPr>
        <w:t xml:space="preserve">  № </w:t>
      </w:r>
      <w:r w:rsidR="006E0D01">
        <w:rPr>
          <w:b/>
          <w:sz w:val="28"/>
          <w:szCs w:val="28"/>
          <w:lang w:val="uk-UA"/>
        </w:rPr>
        <w:t>6</w:t>
      </w:r>
      <w:r w:rsidR="00741FDE">
        <w:rPr>
          <w:b/>
          <w:sz w:val="28"/>
          <w:szCs w:val="28"/>
          <w:lang w:val="uk-UA"/>
        </w:rPr>
        <w:t xml:space="preserve">                                    м. Радехів</w:t>
      </w:r>
    </w:p>
    <w:p w:rsidR="00EB04ED" w:rsidRPr="00167AD6" w:rsidRDefault="00EB04ED" w:rsidP="00EB04ED">
      <w:pPr>
        <w:jc w:val="center"/>
        <w:rPr>
          <w:sz w:val="28"/>
          <w:szCs w:val="28"/>
        </w:rPr>
      </w:pPr>
    </w:p>
    <w:p w:rsidR="004E1836" w:rsidRDefault="00EB04ED" w:rsidP="006F575B">
      <w:pPr>
        <w:rPr>
          <w:b/>
          <w:sz w:val="28"/>
          <w:lang w:val="uk-UA"/>
        </w:rPr>
      </w:pPr>
      <w:r w:rsidRPr="00167AD6">
        <w:rPr>
          <w:b/>
          <w:sz w:val="28"/>
        </w:rPr>
        <w:t>Про</w:t>
      </w:r>
      <w:r>
        <w:rPr>
          <w:b/>
          <w:sz w:val="28"/>
          <w:lang w:val="uk-UA"/>
        </w:rPr>
        <w:t xml:space="preserve"> </w:t>
      </w:r>
      <w:r w:rsidR="004E1836">
        <w:rPr>
          <w:b/>
          <w:sz w:val="28"/>
          <w:lang w:val="uk-UA"/>
        </w:rPr>
        <w:t>затвердження Програми</w:t>
      </w:r>
      <w:r>
        <w:rPr>
          <w:b/>
          <w:sz w:val="28"/>
          <w:lang w:val="uk-UA"/>
        </w:rPr>
        <w:t xml:space="preserve"> </w:t>
      </w:r>
      <w:r w:rsidRPr="00167AD6">
        <w:rPr>
          <w:b/>
          <w:sz w:val="28"/>
        </w:rPr>
        <w:t xml:space="preserve"> </w:t>
      </w:r>
    </w:p>
    <w:p w:rsidR="004E1836" w:rsidRDefault="004E1836" w:rsidP="006F575B">
      <w:pPr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е</w:t>
      </w:r>
      <w:r w:rsidR="006F575B">
        <w:rPr>
          <w:b/>
          <w:sz w:val="28"/>
          <w:szCs w:val="28"/>
          <w:lang w:val="uk-UA" w:eastAsia="ru-RU"/>
        </w:rPr>
        <w:t>лектрифікації</w:t>
      </w:r>
      <w:r>
        <w:rPr>
          <w:b/>
          <w:sz w:val="28"/>
          <w:szCs w:val="28"/>
          <w:lang w:val="uk-UA" w:eastAsia="ru-RU"/>
        </w:rPr>
        <w:t xml:space="preserve"> н</w:t>
      </w:r>
      <w:r w:rsidR="006F575B">
        <w:rPr>
          <w:b/>
          <w:sz w:val="28"/>
          <w:szCs w:val="28"/>
          <w:lang w:val="uk-UA" w:eastAsia="ru-RU"/>
        </w:rPr>
        <w:t>аселених</w:t>
      </w:r>
      <w:r>
        <w:rPr>
          <w:b/>
          <w:sz w:val="28"/>
          <w:szCs w:val="28"/>
          <w:lang w:val="uk-UA" w:eastAsia="ru-RU"/>
        </w:rPr>
        <w:t xml:space="preserve"> </w:t>
      </w:r>
      <w:r w:rsidR="006F575B">
        <w:rPr>
          <w:b/>
          <w:sz w:val="28"/>
          <w:szCs w:val="28"/>
          <w:lang w:val="uk-UA" w:eastAsia="ru-RU"/>
        </w:rPr>
        <w:t xml:space="preserve">пунктів </w:t>
      </w:r>
    </w:p>
    <w:p w:rsidR="006F575B" w:rsidRDefault="006F575B" w:rsidP="006F575B">
      <w:pPr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Радехівської міської територіальної</w:t>
      </w:r>
    </w:p>
    <w:p w:rsidR="006F575B" w:rsidRPr="008E0896" w:rsidRDefault="006F575B" w:rsidP="006F575B">
      <w:pPr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громади  на 2021 рік</w:t>
      </w:r>
    </w:p>
    <w:p w:rsidR="00EB04ED" w:rsidRPr="00BF0E0E" w:rsidRDefault="00EB04ED" w:rsidP="00EB04ED">
      <w:pPr>
        <w:jc w:val="both"/>
        <w:rPr>
          <w:sz w:val="28"/>
          <w:lang w:val="uk-UA"/>
        </w:rPr>
      </w:pPr>
    </w:p>
    <w:p w:rsidR="00EB04ED" w:rsidRPr="00167AD6" w:rsidRDefault="00EB04ED" w:rsidP="00EB04ED">
      <w:pPr>
        <w:pStyle w:val="a7"/>
        <w:rPr>
          <w:i/>
        </w:rPr>
      </w:pPr>
    </w:p>
    <w:p w:rsidR="00EB04ED" w:rsidRPr="00167AD6" w:rsidRDefault="00EB04ED" w:rsidP="00EB04ED">
      <w:pPr>
        <w:ind w:firstLine="708"/>
        <w:jc w:val="both"/>
        <w:rPr>
          <w:b/>
          <w:i/>
          <w:sz w:val="28"/>
          <w:szCs w:val="28"/>
          <w:lang w:val="uk-UA"/>
        </w:rPr>
      </w:pPr>
      <w:r w:rsidRPr="00167AD6">
        <w:rPr>
          <w:sz w:val="28"/>
          <w:szCs w:val="28"/>
          <w:lang w:val="uk-UA"/>
        </w:rPr>
        <w:t>Керуючись</w:t>
      </w:r>
      <w:r w:rsidRPr="00167AD6">
        <w:rPr>
          <w:sz w:val="28"/>
          <w:szCs w:val="28"/>
        </w:rPr>
        <w:t> </w:t>
      </w:r>
      <w:r w:rsidRPr="00167AD6">
        <w:rPr>
          <w:sz w:val="28"/>
          <w:szCs w:val="28"/>
          <w:lang w:val="uk-UA"/>
        </w:rPr>
        <w:t xml:space="preserve"> ст.26 Закону України</w:t>
      </w:r>
      <w:r w:rsidRPr="00167AD6">
        <w:rPr>
          <w:sz w:val="28"/>
          <w:szCs w:val="28"/>
        </w:rPr>
        <w:t> </w:t>
      </w:r>
      <w:r w:rsidRPr="00167AD6">
        <w:rPr>
          <w:sz w:val="28"/>
          <w:szCs w:val="28"/>
          <w:lang w:val="uk-UA"/>
        </w:rPr>
        <w:t xml:space="preserve"> «Про місцеве самоврядування в Україні», враховуючи пропозиції постійної комісії питань планування, бюджету, фінансів, енергозбереження, інвестицій та транспорту, постійної комісії з питань регламенту, етики, законності, захисту прав і законних інтересів громадян, постійної комісії з питань соціально-гуманітарного розвитку</w:t>
      </w:r>
      <w:r w:rsidRPr="00167AD6">
        <w:rPr>
          <w:bCs/>
          <w:sz w:val="28"/>
          <w:szCs w:val="28"/>
          <w:lang w:val="uk-UA"/>
        </w:rPr>
        <w:t xml:space="preserve"> </w:t>
      </w:r>
      <w:r w:rsidRPr="00167AD6">
        <w:rPr>
          <w:sz w:val="28"/>
          <w:szCs w:val="28"/>
          <w:lang w:val="uk-UA"/>
        </w:rPr>
        <w:t>територій, інформаційного забезпечення, освіти, охорони здоров’я, культури, молоді і спорту та ЖКГ, Радехівська міська рада, -</w:t>
      </w:r>
      <w:r w:rsidRPr="00167AD6">
        <w:rPr>
          <w:sz w:val="28"/>
          <w:szCs w:val="28"/>
        </w:rPr>
        <w:t> </w:t>
      </w:r>
    </w:p>
    <w:p w:rsidR="00EB04ED" w:rsidRPr="00BF0E0E" w:rsidRDefault="00EB04ED" w:rsidP="00EB04ED">
      <w:pPr>
        <w:ind w:firstLine="708"/>
        <w:jc w:val="center"/>
        <w:rPr>
          <w:sz w:val="28"/>
          <w:szCs w:val="28"/>
          <w:lang w:val="uk-UA"/>
        </w:rPr>
      </w:pPr>
      <w:r w:rsidRPr="00BF0E0E">
        <w:rPr>
          <w:b/>
          <w:i/>
          <w:sz w:val="28"/>
          <w:szCs w:val="28"/>
          <w:lang w:val="uk-UA"/>
        </w:rPr>
        <w:t>ВИРІШИЛА</w:t>
      </w:r>
      <w:r w:rsidRPr="00BF0E0E">
        <w:rPr>
          <w:sz w:val="28"/>
          <w:szCs w:val="28"/>
          <w:lang w:val="uk-UA"/>
        </w:rPr>
        <w:t>:</w:t>
      </w:r>
    </w:p>
    <w:p w:rsidR="00EB04ED" w:rsidRPr="00167AD6" w:rsidRDefault="00EB04ED" w:rsidP="00EB04ED">
      <w:pPr>
        <w:pStyle w:val="a7"/>
        <w:ind w:firstLine="709"/>
      </w:pPr>
    </w:p>
    <w:p w:rsidR="00EB04ED" w:rsidRPr="00096C82" w:rsidRDefault="00EB04ED" w:rsidP="00EB04ED">
      <w:pPr>
        <w:ind w:firstLine="709"/>
        <w:jc w:val="both"/>
        <w:rPr>
          <w:sz w:val="28"/>
          <w:lang w:val="uk-UA"/>
        </w:rPr>
      </w:pPr>
      <w:r w:rsidRPr="00096C82">
        <w:rPr>
          <w:sz w:val="28"/>
          <w:szCs w:val="28"/>
          <w:lang w:val="uk-UA"/>
        </w:rPr>
        <w:t xml:space="preserve">1. Затвердити </w:t>
      </w:r>
      <w:r w:rsidRPr="00096C82">
        <w:rPr>
          <w:sz w:val="28"/>
          <w:lang w:val="uk-UA"/>
        </w:rPr>
        <w:t xml:space="preserve">Програму  </w:t>
      </w:r>
      <w:r w:rsidR="006F575B">
        <w:rPr>
          <w:sz w:val="28"/>
          <w:szCs w:val="28"/>
          <w:lang w:val="uk-UA" w:eastAsia="ru-RU"/>
        </w:rPr>
        <w:t>електрифікації населених пунктів Радехівської міської територіальної громади на 2021 рік</w:t>
      </w:r>
      <w:r w:rsidRPr="00096C82">
        <w:rPr>
          <w:sz w:val="28"/>
          <w:lang w:val="uk-UA"/>
        </w:rPr>
        <w:t>, що</w:t>
      </w:r>
      <w:r w:rsidRPr="00096C82">
        <w:rPr>
          <w:sz w:val="28"/>
          <w:szCs w:val="28"/>
          <w:lang w:val="uk-UA"/>
        </w:rPr>
        <w:t xml:space="preserve"> додається. </w:t>
      </w:r>
    </w:p>
    <w:p w:rsidR="00EB04ED" w:rsidRPr="00167AD6" w:rsidRDefault="00EB04ED" w:rsidP="00EB04ED">
      <w:pPr>
        <w:ind w:firstLine="709"/>
        <w:jc w:val="both"/>
        <w:rPr>
          <w:sz w:val="28"/>
          <w:szCs w:val="28"/>
        </w:rPr>
      </w:pPr>
      <w:r w:rsidRPr="00167AD6">
        <w:rPr>
          <w:sz w:val="28"/>
          <w:szCs w:val="28"/>
        </w:rPr>
        <w:t xml:space="preserve">2. </w:t>
      </w:r>
      <w:proofErr w:type="spellStart"/>
      <w:r w:rsidRPr="00167AD6">
        <w:rPr>
          <w:sz w:val="28"/>
          <w:szCs w:val="28"/>
        </w:rPr>
        <w:t>Проводити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фінансування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color w:val="000000"/>
          <w:sz w:val="28"/>
          <w:szCs w:val="28"/>
        </w:rPr>
        <w:t>заходів</w:t>
      </w:r>
      <w:proofErr w:type="spellEnd"/>
      <w:r w:rsidRPr="00167AD6">
        <w:rPr>
          <w:color w:val="000000"/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Програми</w:t>
      </w:r>
      <w:proofErr w:type="spellEnd"/>
      <w:r w:rsidRPr="00167AD6">
        <w:rPr>
          <w:sz w:val="28"/>
          <w:szCs w:val="28"/>
        </w:rPr>
        <w:t xml:space="preserve"> в межах </w:t>
      </w:r>
      <w:proofErr w:type="spellStart"/>
      <w:r w:rsidRPr="00167AD6">
        <w:rPr>
          <w:sz w:val="28"/>
          <w:szCs w:val="28"/>
        </w:rPr>
        <w:t>асигнувань</w:t>
      </w:r>
      <w:proofErr w:type="spellEnd"/>
      <w:r w:rsidRPr="00167AD6">
        <w:rPr>
          <w:sz w:val="28"/>
          <w:szCs w:val="28"/>
        </w:rPr>
        <w:t xml:space="preserve">, </w:t>
      </w:r>
      <w:proofErr w:type="spellStart"/>
      <w:r w:rsidRPr="00167AD6">
        <w:rPr>
          <w:sz w:val="28"/>
          <w:szCs w:val="28"/>
        </w:rPr>
        <w:t>передбачених</w:t>
      </w:r>
      <w:proofErr w:type="spellEnd"/>
      <w:r w:rsidRPr="00167AD6">
        <w:rPr>
          <w:sz w:val="28"/>
          <w:szCs w:val="28"/>
        </w:rPr>
        <w:t xml:space="preserve"> на </w:t>
      </w:r>
      <w:proofErr w:type="spellStart"/>
      <w:r w:rsidRPr="00167AD6">
        <w:rPr>
          <w:sz w:val="28"/>
          <w:szCs w:val="28"/>
        </w:rPr>
        <w:t>дані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цілі</w:t>
      </w:r>
      <w:proofErr w:type="spellEnd"/>
      <w:r w:rsidRPr="00167AD6">
        <w:rPr>
          <w:sz w:val="28"/>
          <w:szCs w:val="28"/>
        </w:rPr>
        <w:t xml:space="preserve"> у </w:t>
      </w:r>
      <w:proofErr w:type="spellStart"/>
      <w:r w:rsidRPr="00167AD6">
        <w:rPr>
          <w:sz w:val="28"/>
          <w:szCs w:val="28"/>
        </w:rPr>
        <w:t>бюджеті</w:t>
      </w:r>
      <w:proofErr w:type="spellEnd"/>
      <w:r w:rsidRPr="00167AD6">
        <w:rPr>
          <w:sz w:val="28"/>
          <w:szCs w:val="28"/>
        </w:rPr>
        <w:t xml:space="preserve"> Радехівської </w:t>
      </w:r>
      <w:proofErr w:type="spellStart"/>
      <w:r w:rsidRPr="00167AD6">
        <w:rPr>
          <w:sz w:val="28"/>
          <w:szCs w:val="28"/>
        </w:rPr>
        <w:t>міської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територіальної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громади</w:t>
      </w:r>
      <w:proofErr w:type="spellEnd"/>
      <w:r w:rsidRPr="00167AD6">
        <w:rPr>
          <w:color w:val="000000"/>
          <w:sz w:val="28"/>
          <w:szCs w:val="28"/>
        </w:rPr>
        <w:t xml:space="preserve"> на </w:t>
      </w:r>
      <w:r w:rsidRPr="00167AD6">
        <w:rPr>
          <w:sz w:val="28"/>
        </w:rPr>
        <w:t xml:space="preserve">2021 </w:t>
      </w:r>
      <w:proofErr w:type="spellStart"/>
      <w:proofErr w:type="gramStart"/>
      <w:r w:rsidRPr="00167AD6">
        <w:rPr>
          <w:sz w:val="28"/>
        </w:rPr>
        <w:t>р</w:t>
      </w:r>
      <w:proofErr w:type="gramEnd"/>
      <w:r w:rsidRPr="00167AD6">
        <w:rPr>
          <w:sz w:val="28"/>
        </w:rPr>
        <w:t>ік</w:t>
      </w:r>
      <w:proofErr w:type="spellEnd"/>
      <w:r w:rsidRPr="00167AD6">
        <w:rPr>
          <w:sz w:val="28"/>
        </w:rPr>
        <w:t>.</w:t>
      </w:r>
      <w:r w:rsidRPr="00167AD6">
        <w:rPr>
          <w:sz w:val="28"/>
          <w:szCs w:val="28"/>
        </w:rPr>
        <w:t xml:space="preserve"> </w:t>
      </w:r>
    </w:p>
    <w:p w:rsidR="00EB04ED" w:rsidRPr="00167AD6" w:rsidRDefault="00EB04ED" w:rsidP="00EB04ED">
      <w:pPr>
        <w:ind w:firstLine="709"/>
        <w:jc w:val="both"/>
        <w:rPr>
          <w:sz w:val="28"/>
          <w:szCs w:val="28"/>
        </w:rPr>
      </w:pPr>
      <w:r w:rsidRPr="00167AD6">
        <w:rPr>
          <w:sz w:val="28"/>
          <w:szCs w:val="28"/>
        </w:rPr>
        <w:t xml:space="preserve">3. Контроль за </w:t>
      </w:r>
      <w:proofErr w:type="spellStart"/>
      <w:r w:rsidRPr="00167AD6">
        <w:rPr>
          <w:sz w:val="28"/>
          <w:szCs w:val="28"/>
        </w:rPr>
        <w:t>виконанням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цього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proofErr w:type="gramStart"/>
      <w:r w:rsidRPr="00167AD6">
        <w:rPr>
          <w:sz w:val="28"/>
          <w:szCs w:val="28"/>
        </w:rPr>
        <w:t>р</w:t>
      </w:r>
      <w:proofErr w:type="gramEnd"/>
      <w:r w:rsidRPr="00167AD6">
        <w:rPr>
          <w:sz w:val="28"/>
          <w:szCs w:val="28"/>
        </w:rPr>
        <w:t>ішення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покласти</w:t>
      </w:r>
      <w:proofErr w:type="spellEnd"/>
      <w:r w:rsidRPr="00167AD6">
        <w:rPr>
          <w:sz w:val="28"/>
          <w:szCs w:val="28"/>
        </w:rPr>
        <w:t xml:space="preserve"> на </w:t>
      </w:r>
      <w:proofErr w:type="spellStart"/>
      <w:r w:rsidRPr="00167AD6">
        <w:rPr>
          <w:sz w:val="28"/>
          <w:szCs w:val="28"/>
        </w:rPr>
        <w:t>першого</w:t>
      </w:r>
      <w:proofErr w:type="spellEnd"/>
      <w:r w:rsidRPr="00167AD6">
        <w:rPr>
          <w:sz w:val="28"/>
          <w:szCs w:val="28"/>
        </w:rPr>
        <w:t xml:space="preserve"> заступника  міського голови Шевчука В.П. та на </w:t>
      </w:r>
      <w:proofErr w:type="spellStart"/>
      <w:r w:rsidRPr="00167AD6">
        <w:rPr>
          <w:sz w:val="28"/>
          <w:szCs w:val="28"/>
        </w:rPr>
        <w:t>постійну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депутатську</w:t>
      </w:r>
      <w:proofErr w:type="spellEnd"/>
      <w:r w:rsidRPr="00167AD6">
        <w:t xml:space="preserve"> </w:t>
      </w:r>
      <w:proofErr w:type="spellStart"/>
      <w:r w:rsidRPr="00167AD6">
        <w:rPr>
          <w:sz w:val="28"/>
          <w:szCs w:val="28"/>
        </w:rPr>
        <w:t>комісію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з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питань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6F575B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</w:rPr>
        <w:t>планування</w:t>
      </w:r>
      <w:proofErr w:type="spellEnd"/>
      <w:r w:rsidRPr="006F575B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бюджету, </w:t>
      </w:r>
      <w:proofErr w:type="spellStart"/>
      <w:r w:rsidRPr="006F575B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</w:rPr>
        <w:t>фінансів</w:t>
      </w:r>
      <w:proofErr w:type="spellEnd"/>
      <w:r w:rsidRPr="006F575B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F575B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</w:rPr>
        <w:t>енергозбереження</w:t>
      </w:r>
      <w:proofErr w:type="spellEnd"/>
      <w:r w:rsidRPr="006F575B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F575B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</w:rPr>
        <w:t>інвестицій</w:t>
      </w:r>
      <w:proofErr w:type="spellEnd"/>
      <w:r w:rsidRPr="006F575B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та транспорту</w:t>
      </w:r>
      <w:r w:rsidRPr="00167AD6">
        <w:rPr>
          <w:sz w:val="28"/>
          <w:szCs w:val="28"/>
        </w:rPr>
        <w:t xml:space="preserve"> (</w:t>
      </w:r>
      <w:proofErr w:type="spellStart"/>
      <w:r w:rsidRPr="00167AD6">
        <w:rPr>
          <w:sz w:val="28"/>
          <w:szCs w:val="28"/>
        </w:rPr>
        <w:t>П.Й.Ткачук</w:t>
      </w:r>
      <w:proofErr w:type="spellEnd"/>
      <w:r w:rsidRPr="00167AD6">
        <w:rPr>
          <w:sz w:val="28"/>
          <w:szCs w:val="28"/>
        </w:rPr>
        <w:t>).</w:t>
      </w:r>
    </w:p>
    <w:p w:rsidR="00EB04ED" w:rsidRPr="00167AD6" w:rsidRDefault="00EB04ED" w:rsidP="00EB04ED">
      <w:pPr>
        <w:ind w:firstLine="709"/>
        <w:jc w:val="both"/>
        <w:rPr>
          <w:sz w:val="28"/>
          <w:szCs w:val="28"/>
        </w:rPr>
      </w:pPr>
      <w:r w:rsidRPr="00167AD6">
        <w:rPr>
          <w:sz w:val="28"/>
          <w:szCs w:val="28"/>
        </w:rPr>
        <w:t xml:space="preserve">4. Дане </w:t>
      </w:r>
      <w:proofErr w:type="spellStart"/>
      <w:proofErr w:type="gramStart"/>
      <w:r w:rsidRPr="00167AD6">
        <w:rPr>
          <w:sz w:val="28"/>
          <w:szCs w:val="28"/>
        </w:rPr>
        <w:t>р</w:t>
      </w:r>
      <w:proofErr w:type="gramEnd"/>
      <w:r w:rsidRPr="00167AD6">
        <w:rPr>
          <w:sz w:val="28"/>
          <w:szCs w:val="28"/>
        </w:rPr>
        <w:t>ішення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набирає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чинності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з</w:t>
      </w:r>
      <w:proofErr w:type="spellEnd"/>
      <w:r w:rsidRPr="00167AD6">
        <w:rPr>
          <w:sz w:val="28"/>
          <w:szCs w:val="28"/>
        </w:rPr>
        <w:t xml:space="preserve"> моменту </w:t>
      </w:r>
      <w:proofErr w:type="spellStart"/>
      <w:r w:rsidRPr="00167AD6">
        <w:rPr>
          <w:sz w:val="28"/>
          <w:szCs w:val="28"/>
        </w:rPr>
        <w:t>його</w:t>
      </w:r>
      <w:proofErr w:type="spellEnd"/>
      <w:r w:rsidRPr="00167AD6">
        <w:rPr>
          <w:sz w:val="28"/>
          <w:szCs w:val="28"/>
        </w:rPr>
        <w:t xml:space="preserve"> </w:t>
      </w:r>
      <w:proofErr w:type="spellStart"/>
      <w:r w:rsidRPr="00167AD6">
        <w:rPr>
          <w:sz w:val="28"/>
          <w:szCs w:val="28"/>
        </w:rPr>
        <w:t>оприлюднення</w:t>
      </w:r>
      <w:proofErr w:type="spellEnd"/>
      <w:r w:rsidRPr="00167AD6">
        <w:rPr>
          <w:sz w:val="28"/>
          <w:szCs w:val="28"/>
        </w:rPr>
        <w:t xml:space="preserve"> на </w:t>
      </w:r>
      <w:proofErr w:type="spellStart"/>
      <w:r w:rsidRPr="00167AD6">
        <w:rPr>
          <w:sz w:val="28"/>
          <w:szCs w:val="28"/>
        </w:rPr>
        <w:t>офіційному</w:t>
      </w:r>
      <w:proofErr w:type="spellEnd"/>
      <w:r w:rsidRPr="00167AD6">
        <w:rPr>
          <w:sz w:val="28"/>
          <w:szCs w:val="28"/>
        </w:rPr>
        <w:t xml:space="preserve"> веб-сайті Радехівської </w:t>
      </w:r>
      <w:proofErr w:type="spellStart"/>
      <w:r w:rsidRPr="00167AD6">
        <w:rPr>
          <w:sz w:val="28"/>
          <w:szCs w:val="28"/>
        </w:rPr>
        <w:t>міської</w:t>
      </w:r>
      <w:proofErr w:type="spellEnd"/>
      <w:r w:rsidRPr="00167AD6">
        <w:rPr>
          <w:sz w:val="28"/>
          <w:szCs w:val="28"/>
        </w:rPr>
        <w:t xml:space="preserve"> ради.</w:t>
      </w:r>
    </w:p>
    <w:p w:rsidR="00EB04ED" w:rsidRPr="00167AD6" w:rsidRDefault="00EB04ED" w:rsidP="00EB04ED">
      <w:pPr>
        <w:ind w:firstLine="708"/>
        <w:jc w:val="both"/>
        <w:rPr>
          <w:sz w:val="28"/>
          <w:szCs w:val="28"/>
        </w:rPr>
      </w:pPr>
      <w:r w:rsidRPr="00167AD6">
        <w:rPr>
          <w:sz w:val="28"/>
          <w:szCs w:val="28"/>
        </w:rPr>
        <w:t xml:space="preserve">                                   </w:t>
      </w:r>
    </w:p>
    <w:p w:rsidR="00EB04ED" w:rsidRPr="00167AD6" w:rsidRDefault="00EB04ED" w:rsidP="00EB04ED">
      <w:pPr>
        <w:ind w:firstLine="900"/>
        <w:jc w:val="both"/>
        <w:rPr>
          <w:b/>
          <w:sz w:val="28"/>
          <w:szCs w:val="28"/>
        </w:rPr>
      </w:pPr>
      <w:r w:rsidRPr="00167AD6">
        <w:rPr>
          <w:sz w:val="28"/>
          <w:szCs w:val="28"/>
        </w:rPr>
        <w:t xml:space="preserve"> </w:t>
      </w:r>
    </w:p>
    <w:p w:rsidR="00EB04ED" w:rsidRPr="00167AD6" w:rsidRDefault="00EB04ED" w:rsidP="00EB04ED">
      <w:pPr>
        <w:spacing w:line="360" w:lineRule="auto"/>
        <w:rPr>
          <w:b/>
          <w:sz w:val="28"/>
          <w:szCs w:val="28"/>
        </w:rPr>
      </w:pPr>
    </w:p>
    <w:p w:rsidR="00EB04ED" w:rsidRDefault="00EB04ED" w:rsidP="00EB04ED">
      <w:pPr>
        <w:spacing w:line="360" w:lineRule="auto"/>
        <w:rPr>
          <w:b/>
          <w:sz w:val="28"/>
          <w:szCs w:val="28"/>
          <w:lang w:val="uk-UA"/>
        </w:rPr>
      </w:pPr>
      <w:proofErr w:type="spellStart"/>
      <w:r w:rsidRPr="00167AD6">
        <w:rPr>
          <w:b/>
          <w:sz w:val="28"/>
          <w:szCs w:val="28"/>
        </w:rPr>
        <w:t>Міський</w:t>
      </w:r>
      <w:proofErr w:type="spellEnd"/>
      <w:r w:rsidRPr="00167AD6">
        <w:rPr>
          <w:b/>
          <w:sz w:val="28"/>
          <w:szCs w:val="28"/>
        </w:rPr>
        <w:t xml:space="preserve"> голова                       </w:t>
      </w:r>
      <w:r w:rsidRPr="00167AD6">
        <w:rPr>
          <w:b/>
          <w:sz w:val="28"/>
          <w:szCs w:val="28"/>
        </w:rPr>
        <w:tab/>
      </w:r>
      <w:r w:rsidRPr="00167AD6">
        <w:rPr>
          <w:b/>
          <w:sz w:val="28"/>
          <w:szCs w:val="28"/>
        </w:rPr>
        <w:tab/>
      </w:r>
      <w:r w:rsidRPr="00167AD6">
        <w:rPr>
          <w:b/>
          <w:sz w:val="28"/>
          <w:szCs w:val="28"/>
        </w:rPr>
        <w:tab/>
      </w:r>
      <w:r w:rsidRPr="00167AD6">
        <w:rPr>
          <w:b/>
          <w:sz w:val="28"/>
          <w:szCs w:val="28"/>
        </w:rPr>
        <w:tab/>
        <w:t>Степан КОХАНЧУК</w:t>
      </w:r>
    </w:p>
    <w:p w:rsidR="009902F8" w:rsidRDefault="009902F8" w:rsidP="00EB04ED">
      <w:pPr>
        <w:spacing w:line="360" w:lineRule="auto"/>
        <w:rPr>
          <w:b/>
          <w:sz w:val="28"/>
          <w:szCs w:val="28"/>
          <w:lang w:val="uk-UA"/>
        </w:rPr>
      </w:pPr>
    </w:p>
    <w:p w:rsidR="009902F8" w:rsidRPr="009902F8" w:rsidRDefault="009902F8" w:rsidP="00EB04ED">
      <w:pPr>
        <w:spacing w:line="360" w:lineRule="auto"/>
        <w:rPr>
          <w:b/>
          <w:sz w:val="28"/>
          <w:szCs w:val="28"/>
          <w:lang w:val="uk-UA"/>
        </w:rPr>
      </w:pPr>
    </w:p>
    <w:p w:rsidR="00EB04ED" w:rsidRPr="00167AD6" w:rsidRDefault="00EB04ED" w:rsidP="00EB04ED">
      <w:pPr>
        <w:pStyle w:val="a5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167AD6">
        <w:rPr>
          <w:rFonts w:ascii="Times New Roman" w:hAnsi="Times New Roman"/>
          <w:sz w:val="28"/>
          <w:szCs w:val="28"/>
          <w:lang w:val="uk-UA"/>
        </w:rPr>
        <w:t xml:space="preserve">  </w:t>
      </w:r>
    </w:p>
    <w:tbl>
      <w:tblPr>
        <w:tblpPr w:leftFromText="180" w:rightFromText="180" w:vertAnchor="text" w:horzAnchor="page" w:tblpX="6160" w:tblpY="-337"/>
        <w:tblW w:w="0" w:type="auto"/>
        <w:tblLook w:val="04A0"/>
      </w:tblPr>
      <w:tblGrid>
        <w:gridCol w:w="5211"/>
      </w:tblGrid>
      <w:tr w:rsidR="00EB04ED" w:rsidRPr="00D61EAD" w:rsidTr="00A75E56">
        <w:tc>
          <w:tcPr>
            <w:tcW w:w="5211" w:type="dxa"/>
            <w:shd w:val="clear" w:color="auto" w:fill="auto"/>
          </w:tcPr>
          <w:p w:rsidR="00EB04ED" w:rsidRPr="00BF0E0E" w:rsidRDefault="00EB04ED" w:rsidP="00A75E56">
            <w:pPr>
              <w:spacing w:before="100" w:beforeAutospacing="1" w:after="100" w:afterAutospacing="1" w:line="160" w:lineRule="atLeast"/>
              <w:jc w:val="center"/>
              <w:rPr>
                <w:b/>
                <w:bCs/>
                <w:color w:val="000000"/>
                <w:lang w:val="uk-UA"/>
              </w:rPr>
            </w:pPr>
            <w:r w:rsidRPr="00BF0E0E">
              <w:rPr>
                <w:b/>
                <w:bCs/>
                <w:color w:val="000000"/>
                <w:lang w:val="uk-UA"/>
              </w:rPr>
              <w:lastRenderedPageBreak/>
              <w:t xml:space="preserve">ДОДАТОК </w:t>
            </w:r>
          </w:p>
          <w:p w:rsidR="00EB04ED" w:rsidRPr="00BF0E0E" w:rsidRDefault="00EB04ED" w:rsidP="00A75E56">
            <w:pPr>
              <w:spacing w:before="100" w:beforeAutospacing="1" w:after="100" w:afterAutospacing="1" w:line="160" w:lineRule="atLeast"/>
              <w:jc w:val="center"/>
              <w:rPr>
                <w:b/>
                <w:bCs/>
                <w:color w:val="000000"/>
                <w:lang w:val="uk-UA"/>
              </w:rPr>
            </w:pPr>
            <w:r w:rsidRPr="00BF0E0E">
              <w:rPr>
                <w:b/>
                <w:bCs/>
                <w:color w:val="000000"/>
                <w:lang w:val="uk-UA"/>
              </w:rPr>
              <w:t xml:space="preserve">     до рішення Радехівської міської ради</w:t>
            </w:r>
          </w:p>
          <w:p w:rsidR="00EB04ED" w:rsidRPr="00BF0E0E" w:rsidRDefault="00EB04ED" w:rsidP="00A75E56">
            <w:pPr>
              <w:spacing w:before="100" w:beforeAutospacing="1" w:after="100" w:afterAutospacing="1" w:line="160" w:lineRule="atLeast"/>
              <w:jc w:val="center"/>
              <w:rPr>
                <w:b/>
                <w:bCs/>
                <w:color w:val="000000"/>
                <w:lang w:val="uk-UA"/>
              </w:rPr>
            </w:pPr>
            <w:r w:rsidRPr="00BF0E0E">
              <w:rPr>
                <w:b/>
                <w:bCs/>
                <w:color w:val="000000"/>
                <w:lang w:val="uk-UA"/>
              </w:rPr>
              <w:t xml:space="preserve">      від </w:t>
            </w:r>
            <w:r>
              <w:rPr>
                <w:b/>
                <w:bCs/>
                <w:color w:val="000000"/>
                <w:lang w:val="uk-UA"/>
              </w:rPr>
              <w:t xml:space="preserve">21 липня </w:t>
            </w:r>
            <w:r w:rsidRPr="00BF0E0E">
              <w:rPr>
                <w:b/>
                <w:bCs/>
                <w:color w:val="000000"/>
                <w:lang w:val="uk-UA"/>
              </w:rPr>
              <w:t>2021 року №</w:t>
            </w:r>
            <w:r w:rsidR="009902F8">
              <w:rPr>
                <w:b/>
                <w:bCs/>
                <w:color w:val="000000"/>
                <w:lang w:val="uk-UA"/>
              </w:rPr>
              <w:t xml:space="preserve"> 6</w:t>
            </w:r>
          </w:p>
          <w:p w:rsidR="00EB04ED" w:rsidRPr="00D61EAD" w:rsidRDefault="00EB04ED" w:rsidP="00A75E56">
            <w:pPr>
              <w:spacing w:before="100" w:beforeAutospacing="1" w:after="100" w:afterAutospacing="1" w:line="160" w:lineRule="atLeast"/>
              <w:jc w:val="center"/>
              <w:rPr>
                <w:bCs/>
                <w:color w:val="000000"/>
              </w:rPr>
            </w:pPr>
            <w:r w:rsidRPr="00D61EAD">
              <w:rPr>
                <w:b/>
                <w:bCs/>
                <w:color w:val="000000"/>
                <w:sz w:val="28"/>
                <w:szCs w:val="28"/>
              </w:rPr>
              <w:t>ЗАТВЕРДЖЕНО</w:t>
            </w:r>
          </w:p>
        </w:tc>
      </w:tr>
      <w:tr w:rsidR="00EB04ED" w:rsidRPr="00D61EAD" w:rsidTr="00A75E56">
        <w:tc>
          <w:tcPr>
            <w:tcW w:w="5211" w:type="dxa"/>
            <w:shd w:val="clear" w:color="auto" w:fill="auto"/>
          </w:tcPr>
          <w:p w:rsidR="00EB04ED" w:rsidRPr="00D61EAD" w:rsidRDefault="00EB04ED" w:rsidP="00A75E56">
            <w:pPr>
              <w:spacing w:before="100" w:beforeAutospacing="1" w:after="100" w:afterAutospacing="1" w:line="160" w:lineRule="atLeast"/>
              <w:jc w:val="right"/>
              <w:rPr>
                <w:bCs/>
                <w:color w:val="000000"/>
              </w:rPr>
            </w:pPr>
            <w:proofErr w:type="spellStart"/>
            <w:proofErr w:type="gramStart"/>
            <w:r w:rsidRPr="00D61EAD">
              <w:rPr>
                <w:bCs/>
                <w:color w:val="000000"/>
              </w:rPr>
              <w:t>Р</w:t>
            </w:r>
            <w:proofErr w:type="gramEnd"/>
            <w:r w:rsidRPr="00D61EAD">
              <w:rPr>
                <w:bCs/>
                <w:color w:val="000000"/>
              </w:rPr>
              <w:t>ішенням</w:t>
            </w:r>
            <w:proofErr w:type="spellEnd"/>
            <w:r w:rsidRPr="00D61EAD">
              <w:rPr>
                <w:bCs/>
                <w:color w:val="000000"/>
              </w:rPr>
              <w:t xml:space="preserve">   </w:t>
            </w:r>
            <w:proofErr w:type="spellStart"/>
            <w:r w:rsidRPr="00D61EAD">
              <w:rPr>
                <w:bCs/>
                <w:color w:val="000000"/>
              </w:rPr>
              <w:t>сесії</w:t>
            </w:r>
            <w:proofErr w:type="spellEnd"/>
            <w:r w:rsidRPr="00D61EAD">
              <w:rPr>
                <w:bCs/>
                <w:color w:val="000000"/>
              </w:rPr>
              <w:t xml:space="preserve">    Радехівської  </w:t>
            </w:r>
            <w:r w:rsidRPr="00D61EAD">
              <w:rPr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D61EAD">
              <w:rPr>
                <w:bCs/>
                <w:color w:val="000000"/>
              </w:rPr>
              <w:t>міської</w:t>
            </w:r>
            <w:proofErr w:type="spellEnd"/>
            <w:r w:rsidRPr="00D61EAD">
              <w:rPr>
                <w:bCs/>
                <w:color w:val="000000"/>
              </w:rPr>
              <w:t xml:space="preserve"> </w:t>
            </w:r>
          </w:p>
        </w:tc>
      </w:tr>
      <w:tr w:rsidR="00EB04ED" w:rsidRPr="00D61EAD" w:rsidTr="00A75E56">
        <w:tc>
          <w:tcPr>
            <w:tcW w:w="5211" w:type="dxa"/>
            <w:shd w:val="clear" w:color="auto" w:fill="auto"/>
          </w:tcPr>
          <w:p w:rsidR="00EB04ED" w:rsidRPr="00D61EAD" w:rsidRDefault="009902F8" w:rsidP="00EB04ED">
            <w:pPr>
              <w:spacing w:before="100" w:beforeAutospacing="1" w:after="100" w:afterAutospacing="1" w:line="160" w:lineRule="atLeast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ради   № </w:t>
            </w:r>
            <w:r>
              <w:rPr>
                <w:bCs/>
                <w:color w:val="000000"/>
                <w:lang w:val="uk-UA"/>
              </w:rPr>
              <w:t>6</w:t>
            </w:r>
            <w:r w:rsidR="00EB04ED" w:rsidRPr="00D61EAD">
              <w:rPr>
                <w:bCs/>
                <w:color w:val="000000"/>
              </w:rPr>
              <w:t xml:space="preserve">  </w:t>
            </w:r>
            <w:r w:rsidR="00EB04ED" w:rsidRPr="00D61EAD">
              <w:rPr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EB04ED" w:rsidRPr="00D61EAD">
              <w:rPr>
                <w:bCs/>
                <w:color w:val="000000"/>
              </w:rPr>
              <w:t>від</w:t>
            </w:r>
            <w:proofErr w:type="spellEnd"/>
            <w:r w:rsidR="00EB04ED" w:rsidRPr="00D61EAD">
              <w:rPr>
                <w:bCs/>
                <w:color w:val="000000"/>
              </w:rPr>
              <w:t xml:space="preserve">  «</w:t>
            </w:r>
            <w:r w:rsidR="00EB04ED">
              <w:rPr>
                <w:bCs/>
                <w:color w:val="000000"/>
                <w:lang w:val="uk-UA"/>
              </w:rPr>
              <w:t>21</w:t>
            </w:r>
            <w:r w:rsidR="00EB04ED" w:rsidRPr="00D61EAD">
              <w:rPr>
                <w:bCs/>
                <w:color w:val="000000"/>
              </w:rPr>
              <w:t xml:space="preserve">» </w:t>
            </w:r>
            <w:r w:rsidR="00EB04ED">
              <w:rPr>
                <w:bCs/>
                <w:color w:val="000000"/>
                <w:lang w:val="uk-UA"/>
              </w:rPr>
              <w:t>липня</w:t>
            </w:r>
            <w:r w:rsidR="00EB04ED" w:rsidRPr="00D61EAD">
              <w:rPr>
                <w:bCs/>
                <w:color w:val="000000"/>
              </w:rPr>
              <w:t xml:space="preserve">  2021  року.</w:t>
            </w:r>
          </w:p>
        </w:tc>
      </w:tr>
      <w:tr w:rsidR="00EB04ED" w:rsidRPr="00D61EAD" w:rsidTr="00A75E56">
        <w:tc>
          <w:tcPr>
            <w:tcW w:w="5211" w:type="dxa"/>
            <w:shd w:val="clear" w:color="auto" w:fill="auto"/>
          </w:tcPr>
          <w:p w:rsidR="00EB04ED" w:rsidRPr="00D61EAD" w:rsidRDefault="00EB04ED" w:rsidP="00A75E56">
            <w:pPr>
              <w:spacing w:before="100" w:beforeAutospacing="1" w:after="100" w:afterAutospacing="1" w:line="160" w:lineRule="atLeast"/>
              <w:jc w:val="right"/>
              <w:rPr>
                <w:bCs/>
                <w:color w:val="000000"/>
              </w:rPr>
            </w:pPr>
          </w:p>
        </w:tc>
      </w:tr>
    </w:tbl>
    <w:p w:rsidR="00EB04ED" w:rsidRPr="00D61EAD" w:rsidRDefault="00EB04ED" w:rsidP="00EB04ED">
      <w:pPr>
        <w:spacing w:before="100" w:beforeAutospacing="1" w:after="100" w:afterAutospacing="1"/>
        <w:jc w:val="right"/>
        <w:rPr>
          <w:b/>
          <w:bCs/>
          <w:color w:val="000000"/>
          <w:sz w:val="20"/>
        </w:rPr>
      </w:pPr>
      <w:r w:rsidRPr="00D61EAD">
        <w:rPr>
          <w:b/>
          <w:bCs/>
          <w:color w:val="000000"/>
          <w:sz w:val="28"/>
          <w:szCs w:val="28"/>
        </w:rPr>
        <w:t xml:space="preserve">                                                                        </w:t>
      </w:r>
    </w:p>
    <w:p w:rsidR="00EB04ED" w:rsidRPr="00D61EAD" w:rsidRDefault="00EB04ED" w:rsidP="00EB04ED">
      <w:pPr>
        <w:spacing w:before="100" w:beforeAutospacing="1" w:after="100" w:afterAutospacing="1"/>
        <w:jc w:val="right"/>
        <w:rPr>
          <w:b/>
          <w:bCs/>
          <w:color w:val="000000"/>
          <w:sz w:val="20"/>
        </w:rPr>
      </w:pPr>
      <w:r w:rsidRPr="00D61EAD">
        <w:rPr>
          <w:b/>
          <w:bCs/>
          <w:color w:val="000000"/>
          <w:sz w:val="28"/>
          <w:szCs w:val="28"/>
        </w:rPr>
        <w:t xml:space="preserve">                                                                        </w:t>
      </w:r>
    </w:p>
    <w:p w:rsidR="00EB04ED" w:rsidRPr="00D61EAD" w:rsidRDefault="00EB04ED" w:rsidP="00EB04ED">
      <w:pPr>
        <w:shd w:val="clear" w:color="auto" w:fill="FFFFFF"/>
        <w:jc w:val="right"/>
        <w:rPr>
          <w:color w:val="000000"/>
          <w:spacing w:val="-8"/>
        </w:rPr>
      </w:pPr>
    </w:p>
    <w:p w:rsidR="00EB04ED" w:rsidRPr="00D61EAD" w:rsidRDefault="00EB04ED" w:rsidP="00EB04ED">
      <w:pPr>
        <w:shd w:val="clear" w:color="auto" w:fill="FFFFFF"/>
        <w:jc w:val="right"/>
        <w:rPr>
          <w:color w:val="000000"/>
          <w:spacing w:val="-8"/>
          <w:sz w:val="28"/>
          <w:szCs w:val="28"/>
        </w:rPr>
      </w:pPr>
    </w:p>
    <w:p w:rsidR="00EB04ED" w:rsidRPr="00D61EAD" w:rsidRDefault="00EB04ED" w:rsidP="00EB04ED">
      <w:pPr>
        <w:shd w:val="clear" w:color="auto" w:fill="FFFFFF"/>
        <w:jc w:val="right"/>
        <w:rPr>
          <w:color w:val="000000"/>
          <w:spacing w:val="-8"/>
          <w:sz w:val="28"/>
          <w:szCs w:val="28"/>
        </w:rPr>
      </w:pPr>
    </w:p>
    <w:p w:rsidR="00EB04ED" w:rsidRPr="00D61EAD" w:rsidRDefault="00EB04ED" w:rsidP="00EB04ED">
      <w:pPr>
        <w:shd w:val="clear" w:color="auto" w:fill="FFFFFF"/>
        <w:jc w:val="right"/>
        <w:rPr>
          <w:color w:val="000000"/>
          <w:spacing w:val="-8"/>
          <w:sz w:val="28"/>
          <w:szCs w:val="28"/>
        </w:rPr>
      </w:pPr>
    </w:p>
    <w:p w:rsidR="00EB04ED" w:rsidRPr="00D61EAD" w:rsidRDefault="00EB04ED" w:rsidP="00EB04ED">
      <w:pPr>
        <w:shd w:val="clear" w:color="auto" w:fill="FFFFFF"/>
        <w:jc w:val="right"/>
        <w:rPr>
          <w:color w:val="000000"/>
          <w:spacing w:val="-8"/>
          <w:sz w:val="28"/>
          <w:szCs w:val="28"/>
        </w:rPr>
      </w:pPr>
    </w:p>
    <w:p w:rsidR="00EB04ED" w:rsidRPr="00D61EAD" w:rsidRDefault="00EB04ED" w:rsidP="00EB04ED">
      <w:pPr>
        <w:shd w:val="clear" w:color="auto" w:fill="FFFFFF"/>
        <w:jc w:val="right"/>
        <w:rPr>
          <w:color w:val="000000"/>
          <w:spacing w:val="-8"/>
          <w:sz w:val="28"/>
          <w:szCs w:val="28"/>
        </w:rPr>
      </w:pPr>
    </w:p>
    <w:p w:rsidR="00EB04ED" w:rsidRPr="00D61EAD" w:rsidRDefault="00EB04ED" w:rsidP="00EB04ED">
      <w:pPr>
        <w:shd w:val="clear" w:color="auto" w:fill="FFFFFF"/>
        <w:jc w:val="right"/>
        <w:rPr>
          <w:color w:val="000000"/>
          <w:spacing w:val="-8"/>
          <w:sz w:val="28"/>
          <w:szCs w:val="28"/>
        </w:rPr>
      </w:pPr>
      <w:proofErr w:type="spellStart"/>
      <w:r w:rsidRPr="00D61EAD">
        <w:rPr>
          <w:color w:val="000000"/>
          <w:spacing w:val="-8"/>
          <w:sz w:val="28"/>
          <w:szCs w:val="28"/>
        </w:rPr>
        <w:t>Міський</w:t>
      </w:r>
      <w:proofErr w:type="spellEnd"/>
      <w:r w:rsidRPr="00D61EAD">
        <w:rPr>
          <w:color w:val="000000"/>
          <w:spacing w:val="-8"/>
          <w:sz w:val="28"/>
          <w:szCs w:val="28"/>
        </w:rPr>
        <w:t xml:space="preserve"> голова       </w:t>
      </w:r>
      <w:r w:rsidRPr="00D61EAD">
        <w:rPr>
          <w:color w:val="000000"/>
          <w:spacing w:val="-8"/>
          <w:sz w:val="28"/>
          <w:szCs w:val="28"/>
          <w:u w:val="single"/>
        </w:rPr>
        <w:t xml:space="preserve">               </w:t>
      </w:r>
      <w:r w:rsidRPr="00D61EAD">
        <w:rPr>
          <w:color w:val="000000"/>
          <w:spacing w:val="-8"/>
          <w:sz w:val="28"/>
          <w:szCs w:val="28"/>
        </w:rPr>
        <w:t xml:space="preserve">      Степан КОХАНЧУК</w:t>
      </w:r>
    </w:p>
    <w:p w:rsidR="00EB04ED" w:rsidRPr="00D61EAD" w:rsidRDefault="00EB04ED" w:rsidP="00EB04ED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bCs/>
          <w:sz w:val="28"/>
          <w:szCs w:val="28"/>
          <w:lang w:val="uk-UA" w:eastAsia="ru-RU"/>
        </w:rPr>
      </w:pPr>
    </w:p>
    <w:p w:rsidR="00EB04ED" w:rsidRDefault="00EB04ED" w:rsidP="00EB04ED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bCs/>
          <w:sz w:val="28"/>
          <w:szCs w:val="28"/>
          <w:lang w:val="uk-UA" w:eastAsia="ru-RU"/>
        </w:rPr>
      </w:pPr>
    </w:p>
    <w:p w:rsidR="00EB04ED" w:rsidRDefault="00EB04ED" w:rsidP="00EB04ED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bCs/>
          <w:sz w:val="28"/>
          <w:szCs w:val="28"/>
          <w:lang w:val="uk-UA" w:eastAsia="ru-RU"/>
        </w:rPr>
      </w:pPr>
    </w:p>
    <w:p w:rsidR="00EB04ED" w:rsidRDefault="00EB04ED" w:rsidP="00EB04ED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bCs/>
          <w:sz w:val="28"/>
          <w:szCs w:val="28"/>
          <w:lang w:val="uk-UA" w:eastAsia="ru-RU"/>
        </w:rPr>
      </w:pPr>
    </w:p>
    <w:p w:rsidR="00EB04ED" w:rsidRPr="00EB04ED" w:rsidRDefault="00EB04ED" w:rsidP="00EB04ED">
      <w:pPr>
        <w:shd w:val="clear" w:color="auto" w:fill="FFFFFF"/>
        <w:ind w:firstLine="851"/>
        <w:jc w:val="center"/>
        <w:rPr>
          <w:sz w:val="36"/>
          <w:szCs w:val="36"/>
          <w:lang w:val="uk-UA"/>
        </w:rPr>
      </w:pPr>
      <w:r w:rsidRPr="00EB04ED">
        <w:rPr>
          <w:b/>
          <w:bCs/>
          <w:sz w:val="36"/>
          <w:szCs w:val="36"/>
          <w:bdr w:val="none" w:sz="0" w:space="0" w:color="auto" w:frame="1"/>
          <w:lang w:val="uk-UA"/>
        </w:rPr>
        <w:t>Програма</w:t>
      </w:r>
    </w:p>
    <w:p w:rsidR="00EB04ED" w:rsidRPr="00EB04ED" w:rsidRDefault="00EB04ED" w:rsidP="00EB04ED">
      <w:pPr>
        <w:ind w:firstLine="851"/>
        <w:jc w:val="center"/>
        <w:rPr>
          <w:b/>
          <w:bCs/>
          <w:sz w:val="36"/>
          <w:szCs w:val="36"/>
          <w:bdr w:val="none" w:sz="0" w:space="0" w:color="auto" w:frame="1"/>
          <w:lang w:val="uk-UA"/>
        </w:rPr>
      </w:pPr>
      <w:r w:rsidRPr="00EB04ED">
        <w:rPr>
          <w:b/>
          <w:bCs/>
          <w:sz w:val="36"/>
          <w:szCs w:val="36"/>
          <w:bdr w:val="none" w:sz="0" w:space="0" w:color="auto" w:frame="1"/>
          <w:lang w:val="uk-UA"/>
        </w:rPr>
        <w:t xml:space="preserve"> електрифікації населених пунктів Радехівської міської </w:t>
      </w:r>
    </w:p>
    <w:p w:rsidR="00EB04ED" w:rsidRPr="00EB04ED" w:rsidRDefault="00EB04ED" w:rsidP="00EB04ED">
      <w:pPr>
        <w:ind w:firstLine="851"/>
        <w:jc w:val="center"/>
        <w:rPr>
          <w:b/>
          <w:bCs/>
          <w:sz w:val="36"/>
          <w:szCs w:val="36"/>
          <w:bdr w:val="none" w:sz="0" w:space="0" w:color="auto" w:frame="1"/>
          <w:lang w:val="uk-UA"/>
        </w:rPr>
      </w:pPr>
      <w:proofErr w:type="spellStart"/>
      <w:r w:rsidRPr="00EB04ED">
        <w:rPr>
          <w:b/>
          <w:bCs/>
          <w:sz w:val="36"/>
          <w:szCs w:val="36"/>
          <w:bdr w:val="none" w:sz="0" w:space="0" w:color="auto" w:frame="1"/>
          <w:lang w:val="uk-UA"/>
        </w:rPr>
        <w:t>територільної</w:t>
      </w:r>
      <w:proofErr w:type="spellEnd"/>
      <w:r w:rsidRPr="00EB04ED">
        <w:rPr>
          <w:b/>
          <w:bCs/>
          <w:sz w:val="36"/>
          <w:szCs w:val="36"/>
          <w:bdr w:val="none" w:sz="0" w:space="0" w:color="auto" w:frame="1"/>
          <w:lang w:val="uk-UA"/>
        </w:rPr>
        <w:t xml:space="preserve"> громади </w:t>
      </w:r>
    </w:p>
    <w:p w:rsidR="00EB04ED" w:rsidRPr="00EB04ED" w:rsidRDefault="00EB04ED" w:rsidP="00EB04ED">
      <w:pPr>
        <w:ind w:firstLine="851"/>
        <w:jc w:val="center"/>
        <w:rPr>
          <w:b/>
          <w:bCs/>
          <w:sz w:val="36"/>
          <w:szCs w:val="36"/>
          <w:bdr w:val="none" w:sz="0" w:space="0" w:color="auto" w:frame="1"/>
          <w:lang w:val="uk-UA"/>
        </w:rPr>
      </w:pPr>
      <w:r w:rsidRPr="00EB04ED">
        <w:rPr>
          <w:b/>
          <w:bCs/>
          <w:sz w:val="36"/>
          <w:szCs w:val="36"/>
          <w:bdr w:val="none" w:sz="0" w:space="0" w:color="auto" w:frame="1"/>
          <w:lang w:val="uk-UA"/>
        </w:rPr>
        <w:t>на</w:t>
      </w:r>
      <w:r w:rsidRPr="00EB04ED">
        <w:rPr>
          <w:sz w:val="36"/>
          <w:szCs w:val="36"/>
          <w:lang w:val="uk-UA"/>
        </w:rPr>
        <w:t xml:space="preserve"> </w:t>
      </w:r>
      <w:r w:rsidRPr="00EB04ED">
        <w:rPr>
          <w:b/>
          <w:bCs/>
          <w:sz w:val="36"/>
          <w:szCs w:val="36"/>
          <w:bdr w:val="none" w:sz="0" w:space="0" w:color="auto" w:frame="1"/>
          <w:lang w:val="uk-UA"/>
        </w:rPr>
        <w:t>2021 рік</w:t>
      </w:r>
    </w:p>
    <w:p w:rsidR="00EB04ED" w:rsidRPr="008E0896" w:rsidRDefault="00EB04ED" w:rsidP="00EB04ED">
      <w:pPr>
        <w:tabs>
          <w:tab w:val="left" w:pos="3418"/>
        </w:tabs>
        <w:spacing w:line="360" w:lineRule="auto"/>
        <w:jc w:val="right"/>
        <w:rPr>
          <w:lang w:val="uk-UA"/>
        </w:rPr>
      </w:pPr>
    </w:p>
    <w:p w:rsidR="00EB04ED" w:rsidRDefault="00EB04ED" w:rsidP="00EB04ED">
      <w:pPr>
        <w:ind w:left="360"/>
        <w:jc w:val="center"/>
        <w:rPr>
          <w:b/>
          <w:sz w:val="28"/>
          <w:szCs w:val="28"/>
        </w:rPr>
      </w:pPr>
    </w:p>
    <w:tbl>
      <w:tblPr>
        <w:tblW w:w="9455" w:type="dxa"/>
        <w:tblInd w:w="108" w:type="dxa"/>
        <w:tblLook w:val="01E0"/>
      </w:tblPr>
      <w:tblGrid>
        <w:gridCol w:w="3751"/>
        <w:gridCol w:w="1705"/>
        <w:gridCol w:w="3999"/>
      </w:tblGrid>
      <w:tr w:rsidR="00EB04ED" w:rsidRPr="004A11D2" w:rsidTr="00A75E56">
        <w:tc>
          <w:tcPr>
            <w:tcW w:w="3751" w:type="dxa"/>
          </w:tcPr>
          <w:p w:rsidR="00EB04ED" w:rsidRPr="00D61EAD" w:rsidRDefault="00EB04ED" w:rsidP="00A75E56">
            <w:pPr>
              <w:jc w:val="center"/>
              <w:rPr>
                <w:b/>
              </w:rPr>
            </w:pPr>
            <w:proofErr w:type="spellStart"/>
            <w:r w:rsidRPr="00D61EAD">
              <w:rPr>
                <w:b/>
              </w:rPr>
              <w:t>Погоджено</w:t>
            </w:r>
            <w:proofErr w:type="spellEnd"/>
          </w:p>
          <w:p w:rsidR="00EB04ED" w:rsidRPr="00D61EAD" w:rsidRDefault="00EB04ED" w:rsidP="00A75E56">
            <w:pPr>
              <w:ind w:hanging="145"/>
              <w:jc w:val="center"/>
            </w:pPr>
            <w:r w:rsidRPr="00D61EAD">
              <w:t xml:space="preserve">Голова </w:t>
            </w:r>
            <w:proofErr w:type="spellStart"/>
            <w:r w:rsidRPr="00D61EAD">
              <w:t>постійної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комісії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з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питань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планування</w:t>
            </w:r>
            <w:proofErr w:type="spellEnd"/>
            <w:r w:rsidRPr="00D61EAD">
              <w:t xml:space="preserve">, бюджету, </w:t>
            </w:r>
            <w:proofErr w:type="spellStart"/>
            <w:r w:rsidRPr="00D61EAD">
              <w:t>фінансів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енергозбереження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інвестицій</w:t>
            </w:r>
            <w:proofErr w:type="spellEnd"/>
            <w:r w:rsidRPr="00D61EAD">
              <w:t xml:space="preserve"> та транспорту</w:t>
            </w:r>
          </w:p>
          <w:p w:rsidR="00EB04ED" w:rsidRPr="00D61EAD" w:rsidRDefault="00EB04ED" w:rsidP="00A75E56">
            <w:pPr>
              <w:jc w:val="center"/>
            </w:pPr>
            <w:r w:rsidRPr="00D61EAD">
              <w:t xml:space="preserve">_______________ </w:t>
            </w:r>
            <w:proofErr w:type="spellStart"/>
            <w:r w:rsidRPr="00D61EAD">
              <w:t>__П.Ткачук</w:t>
            </w:r>
            <w:proofErr w:type="spellEnd"/>
            <w:r w:rsidRPr="00D61EAD">
              <w:t>_</w:t>
            </w:r>
          </w:p>
          <w:p w:rsidR="00EB04ED" w:rsidRPr="00D61EAD" w:rsidRDefault="00EB04ED" w:rsidP="00A75E56">
            <w:pPr>
              <w:jc w:val="center"/>
            </w:pPr>
          </w:p>
          <w:p w:rsidR="00EB04ED" w:rsidRPr="00D61EAD" w:rsidRDefault="00EB04ED" w:rsidP="00A0777F">
            <w:pPr>
              <w:jc w:val="center"/>
            </w:pPr>
            <w:r w:rsidRPr="00D61EAD">
              <w:t>«</w:t>
            </w:r>
            <w:r>
              <w:rPr>
                <w:lang w:val="uk-UA"/>
              </w:rPr>
              <w:t>2</w:t>
            </w:r>
            <w:r w:rsidR="00A0777F">
              <w:rPr>
                <w:lang w:val="uk-UA"/>
              </w:rPr>
              <w:t>1</w:t>
            </w:r>
            <w:r w:rsidRPr="00D61EAD">
              <w:t xml:space="preserve">» </w:t>
            </w:r>
            <w:r w:rsidR="00A0777F">
              <w:rPr>
                <w:lang w:val="uk-UA"/>
              </w:rPr>
              <w:t>липня</w:t>
            </w:r>
            <w:r w:rsidRPr="00D61EAD">
              <w:t xml:space="preserve"> 2021 року</w:t>
            </w:r>
          </w:p>
        </w:tc>
        <w:tc>
          <w:tcPr>
            <w:tcW w:w="1705" w:type="dxa"/>
          </w:tcPr>
          <w:p w:rsidR="00EB04ED" w:rsidRPr="00D61EAD" w:rsidRDefault="00EB04ED" w:rsidP="00A75E56"/>
        </w:tc>
        <w:tc>
          <w:tcPr>
            <w:tcW w:w="3999" w:type="dxa"/>
          </w:tcPr>
          <w:p w:rsidR="00EB04ED" w:rsidRPr="00D61EAD" w:rsidRDefault="00EB04ED" w:rsidP="00A75E56">
            <w:pPr>
              <w:jc w:val="center"/>
              <w:rPr>
                <w:b/>
              </w:rPr>
            </w:pPr>
            <w:proofErr w:type="spellStart"/>
            <w:r w:rsidRPr="00D61EAD">
              <w:rPr>
                <w:b/>
              </w:rPr>
              <w:t>Погоджено</w:t>
            </w:r>
            <w:proofErr w:type="spellEnd"/>
          </w:p>
          <w:p w:rsidR="00EB04ED" w:rsidRPr="00D61EAD" w:rsidRDefault="00EB04ED" w:rsidP="00A75E56">
            <w:pPr>
              <w:ind w:hanging="145"/>
              <w:jc w:val="center"/>
            </w:pPr>
            <w:r w:rsidRPr="00D61EAD">
              <w:t xml:space="preserve">Голова </w:t>
            </w:r>
            <w:proofErr w:type="spellStart"/>
            <w:r w:rsidRPr="00D61EAD">
              <w:t>постійної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комісії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з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питань</w:t>
            </w:r>
            <w:proofErr w:type="spellEnd"/>
            <w:r w:rsidRPr="00D61EAD">
              <w:t xml:space="preserve"> регламенту, </w:t>
            </w:r>
            <w:proofErr w:type="spellStart"/>
            <w:r w:rsidRPr="00D61EAD">
              <w:t>етики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законності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захисту</w:t>
            </w:r>
            <w:proofErr w:type="spellEnd"/>
            <w:r w:rsidRPr="00D61EAD">
              <w:t xml:space="preserve"> прав </w:t>
            </w:r>
            <w:proofErr w:type="spellStart"/>
            <w:r w:rsidRPr="00D61EAD">
              <w:t>і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законних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інтересів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громадян</w:t>
            </w:r>
            <w:proofErr w:type="spellEnd"/>
            <w:r w:rsidRPr="00D61EAD">
              <w:t xml:space="preserve"> </w:t>
            </w:r>
          </w:p>
          <w:p w:rsidR="00EB04ED" w:rsidRPr="00D61EAD" w:rsidRDefault="00EB04ED" w:rsidP="00A75E56">
            <w:pPr>
              <w:jc w:val="center"/>
            </w:pPr>
            <w:r w:rsidRPr="00D61EAD">
              <w:t>_______________ В.Жук_</w:t>
            </w:r>
          </w:p>
          <w:p w:rsidR="00EB04ED" w:rsidRPr="00D61EAD" w:rsidRDefault="00EB04ED" w:rsidP="00A75E56">
            <w:pPr>
              <w:jc w:val="center"/>
            </w:pPr>
          </w:p>
          <w:p w:rsidR="00EB04ED" w:rsidRPr="00D61EAD" w:rsidRDefault="00A0777F" w:rsidP="00A75E56">
            <w:pPr>
              <w:jc w:val="center"/>
            </w:pPr>
            <w:r w:rsidRPr="00D61EAD">
              <w:t>«</w:t>
            </w:r>
            <w:r>
              <w:rPr>
                <w:lang w:val="uk-UA"/>
              </w:rPr>
              <w:t>21</w:t>
            </w:r>
            <w:r w:rsidRPr="00D61EAD">
              <w:t xml:space="preserve">» </w:t>
            </w:r>
            <w:r>
              <w:rPr>
                <w:lang w:val="uk-UA"/>
              </w:rPr>
              <w:t>липня</w:t>
            </w:r>
            <w:r w:rsidRPr="00D61EAD">
              <w:t xml:space="preserve"> 2021 року</w:t>
            </w:r>
          </w:p>
        </w:tc>
      </w:tr>
      <w:tr w:rsidR="00EB04ED" w:rsidRPr="004A11D2" w:rsidTr="00A75E56">
        <w:tc>
          <w:tcPr>
            <w:tcW w:w="3751" w:type="dxa"/>
          </w:tcPr>
          <w:p w:rsidR="00EB04ED" w:rsidRPr="00D61EAD" w:rsidRDefault="00EB04ED" w:rsidP="00A75E56">
            <w:pPr>
              <w:jc w:val="center"/>
              <w:rPr>
                <w:b/>
              </w:rPr>
            </w:pPr>
          </w:p>
          <w:p w:rsidR="00EB04ED" w:rsidRPr="00D61EAD" w:rsidRDefault="00EB04ED" w:rsidP="00A75E56">
            <w:pPr>
              <w:jc w:val="center"/>
              <w:rPr>
                <w:b/>
              </w:rPr>
            </w:pPr>
          </w:p>
        </w:tc>
        <w:tc>
          <w:tcPr>
            <w:tcW w:w="1705" w:type="dxa"/>
          </w:tcPr>
          <w:p w:rsidR="00EB04ED" w:rsidRPr="00D61EAD" w:rsidRDefault="00EB04ED" w:rsidP="00A75E56"/>
        </w:tc>
        <w:tc>
          <w:tcPr>
            <w:tcW w:w="3999" w:type="dxa"/>
          </w:tcPr>
          <w:p w:rsidR="00EB04ED" w:rsidRPr="00D61EAD" w:rsidRDefault="00EB04ED" w:rsidP="00A75E56">
            <w:pPr>
              <w:jc w:val="center"/>
            </w:pPr>
          </w:p>
          <w:p w:rsidR="00EB04ED" w:rsidRPr="00D61EAD" w:rsidRDefault="00EB04ED" w:rsidP="00A75E56">
            <w:pPr>
              <w:jc w:val="center"/>
            </w:pPr>
          </w:p>
        </w:tc>
      </w:tr>
      <w:tr w:rsidR="00EB04ED" w:rsidRPr="004A11D2" w:rsidTr="00A75E56">
        <w:tc>
          <w:tcPr>
            <w:tcW w:w="3751" w:type="dxa"/>
          </w:tcPr>
          <w:p w:rsidR="00EB04ED" w:rsidRPr="00D61EAD" w:rsidRDefault="00EB04ED" w:rsidP="00A75E56">
            <w:pPr>
              <w:jc w:val="center"/>
              <w:rPr>
                <w:b/>
              </w:rPr>
            </w:pPr>
            <w:proofErr w:type="spellStart"/>
            <w:r w:rsidRPr="00D61EAD">
              <w:rPr>
                <w:b/>
              </w:rPr>
              <w:t>Погоджено</w:t>
            </w:r>
            <w:proofErr w:type="spellEnd"/>
          </w:p>
          <w:p w:rsidR="00EB04ED" w:rsidRPr="00D61EAD" w:rsidRDefault="00EB04ED" w:rsidP="00A75E56">
            <w:pPr>
              <w:ind w:hanging="145"/>
              <w:jc w:val="center"/>
            </w:pPr>
            <w:r w:rsidRPr="00D61EAD">
              <w:t xml:space="preserve">Голова </w:t>
            </w:r>
            <w:proofErr w:type="spellStart"/>
            <w:r w:rsidRPr="00D61EAD">
              <w:t>постійної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комісії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з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питань</w:t>
            </w:r>
            <w:proofErr w:type="spellEnd"/>
            <w:r w:rsidRPr="00D61EAD">
              <w:t xml:space="preserve"> </w:t>
            </w:r>
            <w:proofErr w:type="spellStart"/>
            <w:proofErr w:type="gramStart"/>
            <w:r w:rsidRPr="00D61EAD">
              <w:t>соц</w:t>
            </w:r>
            <w:proofErr w:type="gramEnd"/>
            <w:r w:rsidRPr="00D61EAD">
              <w:t>іально-гуманітарного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розвитку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територій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інформаційного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забезпечення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освіти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охорони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здоров’я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культури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молоді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і</w:t>
            </w:r>
            <w:proofErr w:type="spellEnd"/>
            <w:r w:rsidRPr="00D61EAD">
              <w:t xml:space="preserve"> спорту та ЖКП</w:t>
            </w:r>
          </w:p>
          <w:p w:rsidR="00EB04ED" w:rsidRPr="00D61EAD" w:rsidRDefault="00EB04ED" w:rsidP="00A75E56">
            <w:pPr>
              <w:jc w:val="center"/>
            </w:pPr>
            <w:proofErr w:type="spellStart"/>
            <w:r w:rsidRPr="00D61EAD">
              <w:t>_______________Ю.Кулич</w:t>
            </w:r>
            <w:proofErr w:type="spellEnd"/>
          </w:p>
          <w:p w:rsidR="00EB04ED" w:rsidRPr="00D61EAD" w:rsidRDefault="00A0777F" w:rsidP="00A75E56">
            <w:pPr>
              <w:jc w:val="center"/>
              <w:rPr>
                <w:b/>
              </w:rPr>
            </w:pPr>
            <w:r w:rsidRPr="00D61EAD">
              <w:t>«</w:t>
            </w:r>
            <w:r>
              <w:rPr>
                <w:lang w:val="uk-UA"/>
              </w:rPr>
              <w:t>21</w:t>
            </w:r>
            <w:r w:rsidRPr="00D61EAD">
              <w:t xml:space="preserve">» </w:t>
            </w:r>
            <w:r>
              <w:rPr>
                <w:lang w:val="uk-UA"/>
              </w:rPr>
              <w:t>липня</w:t>
            </w:r>
            <w:r w:rsidRPr="00D61EAD">
              <w:t xml:space="preserve"> 2021 року</w:t>
            </w:r>
          </w:p>
        </w:tc>
        <w:tc>
          <w:tcPr>
            <w:tcW w:w="1705" w:type="dxa"/>
          </w:tcPr>
          <w:p w:rsidR="00EB04ED" w:rsidRPr="00D61EAD" w:rsidRDefault="00EB04ED" w:rsidP="00A75E56"/>
        </w:tc>
        <w:tc>
          <w:tcPr>
            <w:tcW w:w="3999" w:type="dxa"/>
          </w:tcPr>
          <w:p w:rsidR="00EB04ED" w:rsidRPr="00D61EAD" w:rsidRDefault="00EB04ED" w:rsidP="00A75E56">
            <w:pPr>
              <w:jc w:val="center"/>
              <w:rPr>
                <w:b/>
              </w:rPr>
            </w:pPr>
          </w:p>
          <w:p w:rsidR="00EB04ED" w:rsidRPr="00D61EAD" w:rsidRDefault="00EB04ED" w:rsidP="00A75E56">
            <w:pPr>
              <w:jc w:val="center"/>
              <w:rPr>
                <w:b/>
              </w:rPr>
            </w:pPr>
            <w:proofErr w:type="spellStart"/>
            <w:r w:rsidRPr="00D61EAD">
              <w:rPr>
                <w:b/>
              </w:rPr>
              <w:t>Погоджено</w:t>
            </w:r>
            <w:proofErr w:type="spellEnd"/>
          </w:p>
          <w:p w:rsidR="00EB04ED" w:rsidRPr="00D61EAD" w:rsidRDefault="00EB04ED" w:rsidP="00A75E56">
            <w:pPr>
              <w:ind w:hanging="145"/>
              <w:jc w:val="center"/>
            </w:pPr>
            <w:r w:rsidRPr="00D61EAD">
              <w:t xml:space="preserve">Голова </w:t>
            </w:r>
            <w:proofErr w:type="spellStart"/>
            <w:r w:rsidRPr="00D61EAD">
              <w:t>постійної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комісії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з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питань</w:t>
            </w:r>
            <w:proofErr w:type="spellEnd"/>
            <w:r w:rsidRPr="00D61EAD">
              <w:t xml:space="preserve"> </w:t>
            </w:r>
            <w:proofErr w:type="spellStart"/>
            <w:r w:rsidRPr="00D61EAD">
              <w:t>землекористування</w:t>
            </w:r>
            <w:proofErr w:type="spellEnd"/>
            <w:r w:rsidRPr="00D61EAD">
              <w:t xml:space="preserve">, </w:t>
            </w:r>
            <w:proofErr w:type="spellStart"/>
            <w:proofErr w:type="gramStart"/>
            <w:r w:rsidRPr="00D61EAD">
              <w:t>арх</w:t>
            </w:r>
            <w:proofErr w:type="gramEnd"/>
            <w:r w:rsidRPr="00D61EAD">
              <w:t>ітектури</w:t>
            </w:r>
            <w:proofErr w:type="spellEnd"/>
            <w:r w:rsidRPr="00D61EAD">
              <w:t xml:space="preserve">, </w:t>
            </w:r>
            <w:proofErr w:type="spellStart"/>
            <w:r w:rsidRPr="00D61EAD">
              <w:t>будівництва</w:t>
            </w:r>
            <w:proofErr w:type="spellEnd"/>
            <w:r w:rsidRPr="00D61EAD">
              <w:t xml:space="preserve">,  </w:t>
            </w:r>
            <w:proofErr w:type="spellStart"/>
            <w:r w:rsidRPr="00D61EAD">
              <w:t>екології</w:t>
            </w:r>
            <w:proofErr w:type="spellEnd"/>
            <w:r w:rsidRPr="00D61EAD">
              <w:t xml:space="preserve"> та АПК</w:t>
            </w:r>
          </w:p>
          <w:p w:rsidR="00EB04ED" w:rsidRPr="00D61EAD" w:rsidRDefault="00EB04ED" w:rsidP="00A75E56">
            <w:pPr>
              <w:jc w:val="center"/>
            </w:pPr>
            <w:r w:rsidRPr="00D61EAD">
              <w:t xml:space="preserve">_______________ </w:t>
            </w:r>
            <w:proofErr w:type="spellStart"/>
            <w:r w:rsidRPr="00D61EAD">
              <w:t>__Р.Мулявка</w:t>
            </w:r>
            <w:proofErr w:type="spellEnd"/>
            <w:r w:rsidRPr="00D61EAD">
              <w:t>_</w:t>
            </w:r>
          </w:p>
          <w:p w:rsidR="00EB04ED" w:rsidRPr="00D61EAD" w:rsidRDefault="00A0777F" w:rsidP="00A75E56">
            <w:pPr>
              <w:jc w:val="center"/>
            </w:pPr>
            <w:r w:rsidRPr="00D61EAD">
              <w:t>«</w:t>
            </w:r>
            <w:r>
              <w:rPr>
                <w:lang w:val="uk-UA"/>
              </w:rPr>
              <w:t>21</w:t>
            </w:r>
            <w:r w:rsidRPr="00D61EAD">
              <w:t xml:space="preserve">» </w:t>
            </w:r>
            <w:r>
              <w:rPr>
                <w:lang w:val="uk-UA"/>
              </w:rPr>
              <w:t>липня</w:t>
            </w:r>
            <w:r w:rsidRPr="00D61EAD">
              <w:t xml:space="preserve"> 2021 року</w:t>
            </w:r>
          </w:p>
        </w:tc>
      </w:tr>
    </w:tbl>
    <w:p w:rsidR="00EB04ED" w:rsidRDefault="00EB04ED" w:rsidP="00EB04ED">
      <w:pPr>
        <w:jc w:val="center"/>
        <w:rPr>
          <w:b/>
          <w:sz w:val="28"/>
          <w:szCs w:val="28"/>
          <w:lang w:val="uk-UA"/>
        </w:rPr>
      </w:pPr>
    </w:p>
    <w:p w:rsidR="00EB04ED" w:rsidRDefault="00EB04ED" w:rsidP="00EB04ED">
      <w:pPr>
        <w:jc w:val="center"/>
        <w:rPr>
          <w:b/>
          <w:sz w:val="28"/>
          <w:szCs w:val="28"/>
          <w:lang w:val="uk-UA"/>
        </w:rPr>
      </w:pPr>
    </w:p>
    <w:p w:rsidR="00EB04ED" w:rsidRDefault="00EB04ED" w:rsidP="00EB04ED">
      <w:pPr>
        <w:jc w:val="center"/>
        <w:rPr>
          <w:b/>
          <w:sz w:val="28"/>
          <w:szCs w:val="28"/>
          <w:lang w:val="uk-UA"/>
        </w:rPr>
      </w:pPr>
    </w:p>
    <w:p w:rsidR="00EB04ED" w:rsidRPr="008E0896" w:rsidRDefault="00EB04ED" w:rsidP="00EB04ED">
      <w:pPr>
        <w:jc w:val="center"/>
        <w:rPr>
          <w:b/>
          <w:sz w:val="28"/>
          <w:szCs w:val="28"/>
          <w:lang w:val="uk-UA"/>
        </w:rPr>
      </w:pPr>
      <w:r w:rsidRPr="008E0896">
        <w:rPr>
          <w:b/>
          <w:sz w:val="28"/>
          <w:szCs w:val="28"/>
          <w:lang w:val="uk-UA"/>
        </w:rPr>
        <w:t>м. РАДЕХІВ</w:t>
      </w:r>
    </w:p>
    <w:p w:rsidR="00EB04ED" w:rsidRPr="008E0896" w:rsidRDefault="00EB04ED" w:rsidP="00EB04ED">
      <w:pPr>
        <w:jc w:val="center"/>
        <w:rPr>
          <w:b/>
          <w:sz w:val="28"/>
          <w:szCs w:val="28"/>
          <w:lang w:val="uk-UA"/>
        </w:rPr>
      </w:pPr>
      <w:r w:rsidRPr="008E0896">
        <w:rPr>
          <w:b/>
          <w:sz w:val="28"/>
          <w:szCs w:val="28"/>
          <w:lang w:val="uk-UA"/>
        </w:rPr>
        <w:t>2021 рік</w:t>
      </w:r>
    </w:p>
    <w:p w:rsidR="00EB04ED" w:rsidRPr="008E0896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96755D">
      <w:pPr>
        <w:shd w:val="clear" w:color="auto" w:fill="FFFFFF"/>
        <w:ind w:firstLine="851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96755D" w:rsidRPr="009250F2" w:rsidRDefault="0096755D" w:rsidP="0096755D">
      <w:pPr>
        <w:shd w:val="clear" w:color="auto" w:fill="FFFFFF"/>
        <w:ind w:firstLine="851"/>
        <w:jc w:val="center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lastRenderedPageBreak/>
        <w:t>Програма</w:t>
      </w:r>
    </w:p>
    <w:p w:rsidR="0096755D" w:rsidRPr="009250F2" w:rsidRDefault="0096755D" w:rsidP="0096755D">
      <w:pPr>
        <w:ind w:firstLine="851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електрифікації населених пунктів Радехівської міської </w:t>
      </w:r>
    </w:p>
    <w:p w:rsidR="0096755D" w:rsidRPr="009250F2" w:rsidRDefault="0096755D" w:rsidP="0096755D">
      <w:pPr>
        <w:ind w:firstLine="851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територі</w:t>
      </w:r>
      <w:r w:rsidR="009902F8">
        <w:rPr>
          <w:b/>
          <w:bCs/>
          <w:sz w:val="28"/>
          <w:szCs w:val="28"/>
          <w:bdr w:val="none" w:sz="0" w:space="0" w:color="auto" w:frame="1"/>
          <w:lang w:val="uk-UA"/>
        </w:rPr>
        <w:t>а</w:t>
      </w: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льної громади </w:t>
      </w:r>
    </w:p>
    <w:p w:rsidR="0096755D" w:rsidRPr="009250F2" w:rsidRDefault="0096755D" w:rsidP="0096755D">
      <w:pPr>
        <w:ind w:firstLine="851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на</w:t>
      </w:r>
      <w:r w:rsidRPr="009250F2">
        <w:rPr>
          <w:sz w:val="28"/>
          <w:szCs w:val="28"/>
          <w:lang w:val="uk-UA"/>
        </w:rPr>
        <w:t xml:space="preserve"> </w:t>
      </w: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2021 рік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 </w:t>
      </w: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1. Загальні положення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Програма електрифікації сільських населених пунктів Радехівської міської територіальної громади (далі – Програма) розроблена керуючись пунктом 16 частини першої статті 43 Закону України «Про місцеве самоврядування в Україні». Основними завданнями Програми є: підвищення ефективності та надійності функціонування мереж зовнішнього освітлення, забезпечення електропостачанням об’єктів архітектурної діяльності, реконструкція і будівництво нових мереж.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2. Визначення проблеми, на розв’язання якої спрямована Програма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Програма розроблена з метою: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 xml:space="preserve">– </w:t>
      </w:r>
      <w:proofErr w:type="spellStart"/>
      <w:r w:rsidRPr="009250F2">
        <w:rPr>
          <w:sz w:val="28"/>
          <w:szCs w:val="28"/>
          <w:bdr w:val="none" w:sz="0" w:space="0" w:color="auto" w:frame="1"/>
        </w:rPr>
        <w:t>будівництв</w:t>
      </w:r>
      <w:proofErr w:type="spellEnd"/>
      <w:r w:rsidRPr="009250F2">
        <w:rPr>
          <w:sz w:val="28"/>
          <w:szCs w:val="28"/>
          <w:bdr w:val="none" w:sz="0" w:space="0" w:color="auto" w:frame="1"/>
          <w:lang w:val="uk-UA"/>
        </w:rPr>
        <w:t>а</w:t>
      </w:r>
      <w:r w:rsidRPr="009250F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9250F2">
        <w:rPr>
          <w:sz w:val="28"/>
          <w:szCs w:val="28"/>
          <w:bdr w:val="none" w:sz="0" w:space="0" w:color="auto" w:frame="1"/>
        </w:rPr>
        <w:t>нових</w:t>
      </w:r>
      <w:proofErr w:type="spellEnd"/>
      <w:r w:rsidRPr="009250F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9250F2">
        <w:rPr>
          <w:sz w:val="28"/>
          <w:szCs w:val="28"/>
          <w:bdr w:val="none" w:sz="0" w:space="0" w:color="auto" w:frame="1"/>
        </w:rPr>
        <w:t>об’єктів</w:t>
      </w:r>
      <w:proofErr w:type="spellEnd"/>
      <w:r w:rsidRPr="009250F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9250F2">
        <w:rPr>
          <w:sz w:val="28"/>
          <w:szCs w:val="28"/>
          <w:bdr w:val="none" w:sz="0" w:space="0" w:color="auto" w:frame="1"/>
        </w:rPr>
        <w:t>зовнішнього</w:t>
      </w:r>
      <w:proofErr w:type="spellEnd"/>
      <w:r w:rsidRPr="009250F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9250F2">
        <w:rPr>
          <w:sz w:val="28"/>
          <w:szCs w:val="28"/>
          <w:bdr w:val="none" w:sz="0" w:space="0" w:color="auto" w:frame="1"/>
        </w:rPr>
        <w:t>освітлення</w:t>
      </w:r>
      <w:proofErr w:type="spellEnd"/>
      <w:r w:rsidRPr="009250F2">
        <w:rPr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9250F2">
        <w:rPr>
          <w:sz w:val="28"/>
          <w:szCs w:val="28"/>
          <w:bdr w:val="none" w:sz="0" w:space="0" w:color="auto" w:frame="1"/>
        </w:rPr>
        <w:t>територіях</w:t>
      </w:r>
      <w:proofErr w:type="spellEnd"/>
      <w:r w:rsidRPr="009250F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9250F2">
        <w:rPr>
          <w:sz w:val="28"/>
          <w:szCs w:val="28"/>
          <w:bdr w:val="none" w:sz="0" w:space="0" w:color="auto" w:frame="1"/>
        </w:rPr>
        <w:t>населених</w:t>
      </w:r>
      <w:proofErr w:type="spellEnd"/>
      <w:r w:rsidRPr="009250F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9250F2">
        <w:rPr>
          <w:sz w:val="28"/>
          <w:szCs w:val="28"/>
          <w:bdr w:val="none" w:sz="0" w:space="0" w:color="auto" w:frame="1"/>
        </w:rPr>
        <w:t>пунктів</w:t>
      </w:r>
      <w:proofErr w:type="spellEnd"/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відновлення, реконструкції та будівництва мереж зовнішнього електричного освітлення;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приведення електромереж зовнішнього освітлення до норм і стандартів діючого законодавства;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 xml:space="preserve">– оснащення об'єктів зовнішнього освітлення обладнанням з використанням </w:t>
      </w:r>
      <w:proofErr w:type="spellStart"/>
      <w:r w:rsidRPr="009250F2">
        <w:rPr>
          <w:sz w:val="28"/>
          <w:szCs w:val="28"/>
          <w:bdr w:val="none" w:sz="0" w:space="0" w:color="auto" w:frame="1"/>
          <w:lang w:val="uk-UA"/>
        </w:rPr>
        <w:t>енерго-</w:t>
      </w:r>
      <w:proofErr w:type="spellEnd"/>
      <w:r w:rsidRPr="009250F2">
        <w:rPr>
          <w:sz w:val="28"/>
          <w:szCs w:val="28"/>
          <w:bdr w:val="none" w:sz="0" w:space="0" w:color="auto" w:frame="1"/>
          <w:lang w:val="uk-UA"/>
        </w:rPr>
        <w:t xml:space="preserve"> та ресурсозберігаючих технологій;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забезпечення електропостачанням об’єктів архітектурної діяльності .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</w:p>
    <w:p w:rsidR="002F3BA2" w:rsidRPr="009250F2" w:rsidRDefault="009250F2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Н</w:t>
      </w:r>
      <w:r w:rsidR="0096755D" w:rsidRPr="009250F2">
        <w:rPr>
          <w:sz w:val="28"/>
          <w:szCs w:val="28"/>
          <w:bdr w:val="none" w:sz="0" w:space="0" w:color="auto" w:frame="1"/>
          <w:lang w:val="uk-UA"/>
        </w:rPr>
        <w:t xml:space="preserve">а сьогодні постала гострою проблема електрифікації гуртожитків у селі Павлів. </w:t>
      </w:r>
      <w:proofErr w:type="spellStart"/>
      <w:r w:rsidR="0096755D" w:rsidRPr="009250F2">
        <w:rPr>
          <w:sz w:val="28"/>
          <w:szCs w:val="28"/>
          <w:bdr w:val="none" w:sz="0" w:space="0" w:color="auto" w:frame="1"/>
          <w:lang w:val="uk-UA"/>
        </w:rPr>
        <w:t>Павл</w:t>
      </w:r>
      <w:r w:rsidR="00F42532" w:rsidRPr="009250F2">
        <w:rPr>
          <w:sz w:val="28"/>
          <w:szCs w:val="28"/>
          <w:bdr w:val="none" w:sz="0" w:space="0" w:color="auto" w:frame="1"/>
          <w:lang w:val="uk-UA"/>
        </w:rPr>
        <w:t>і</w:t>
      </w:r>
      <w:r w:rsidR="0096755D" w:rsidRPr="009250F2">
        <w:rPr>
          <w:sz w:val="28"/>
          <w:szCs w:val="28"/>
          <w:bdr w:val="none" w:sz="0" w:space="0" w:color="auto" w:frame="1"/>
          <w:lang w:val="uk-UA"/>
        </w:rPr>
        <w:t>вською</w:t>
      </w:r>
      <w:proofErr w:type="spellEnd"/>
      <w:r w:rsidR="0096755D" w:rsidRPr="009250F2">
        <w:rPr>
          <w:sz w:val="28"/>
          <w:szCs w:val="28"/>
          <w:bdr w:val="none" w:sz="0" w:space="0" w:color="auto" w:frame="1"/>
          <w:lang w:val="uk-UA"/>
        </w:rPr>
        <w:t xml:space="preserve"> сільською радою ще</w:t>
      </w:r>
      <w:r w:rsidR="00F42532" w:rsidRPr="009250F2">
        <w:rPr>
          <w:sz w:val="28"/>
          <w:szCs w:val="28"/>
          <w:bdr w:val="none" w:sz="0" w:space="0" w:color="auto" w:frame="1"/>
          <w:lang w:val="uk-UA"/>
        </w:rPr>
        <w:t xml:space="preserve"> у 2015 році розпочато реалізацію технічних умов приєднання в частині збільшення потужностей гуртожитків відповідно до робочого проекту «Реконструкція електропос</w:t>
      </w:r>
      <w:r w:rsidR="00CE528E">
        <w:rPr>
          <w:sz w:val="28"/>
          <w:szCs w:val="28"/>
          <w:bdr w:val="none" w:sz="0" w:space="0" w:color="auto" w:frame="1"/>
          <w:lang w:val="uk-UA"/>
        </w:rPr>
        <w:t>тачання по вул..Юності, буд.1а, 2а.</w:t>
      </w:r>
      <w:r w:rsidR="00F42532" w:rsidRPr="009250F2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F42532" w:rsidRPr="009250F2">
        <w:rPr>
          <w:sz w:val="28"/>
          <w:szCs w:val="28"/>
          <w:bdr w:val="none" w:sz="0" w:space="0" w:color="auto" w:frame="1"/>
          <w:lang w:val="uk-UA"/>
        </w:rPr>
        <w:t>с.Павлів</w:t>
      </w:r>
      <w:proofErr w:type="spellEnd"/>
      <w:r w:rsidR="00F42532" w:rsidRPr="009250F2">
        <w:rPr>
          <w:sz w:val="28"/>
          <w:szCs w:val="28"/>
          <w:bdr w:val="none" w:sz="0" w:space="0" w:color="auto" w:frame="1"/>
          <w:lang w:val="uk-UA"/>
        </w:rPr>
        <w:t xml:space="preserve">». ПАТ «Львівобленерго» видано </w:t>
      </w:r>
      <w:r w:rsidR="002F3BA2" w:rsidRPr="009250F2">
        <w:rPr>
          <w:sz w:val="28"/>
          <w:szCs w:val="28"/>
          <w:bdr w:val="none" w:sz="0" w:space="0" w:color="auto" w:frame="1"/>
          <w:lang w:val="uk-UA"/>
        </w:rPr>
        <w:t xml:space="preserve">28.04.2015 за № 131-1670/2 </w:t>
      </w:r>
      <w:r w:rsidR="00F42532" w:rsidRPr="009250F2">
        <w:rPr>
          <w:sz w:val="28"/>
          <w:szCs w:val="28"/>
          <w:bdr w:val="none" w:sz="0" w:space="0" w:color="auto" w:frame="1"/>
          <w:lang w:val="uk-UA"/>
        </w:rPr>
        <w:t xml:space="preserve">технічні умови приєднання, яке є </w:t>
      </w:r>
      <w:r w:rsidR="00CE528E" w:rsidRPr="009250F2">
        <w:rPr>
          <w:sz w:val="28"/>
          <w:szCs w:val="28"/>
          <w:bdr w:val="none" w:sz="0" w:space="0" w:color="auto" w:frame="1"/>
          <w:lang w:val="uk-UA"/>
        </w:rPr>
        <w:t>не</w:t>
      </w:r>
      <w:r w:rsidR="00F42532" w:rsidRPr="009250F2">
        <w:rPr>
          <w:sz w:val="28"/>
          <w:szCs w:val="28"/>
          <w:bdr w:val="none" w:sz="0" w:space="0" w:color="auto" w:frame="1"/>
          <w:lang w:val="uk-UA"/>
        </w:rPr>
        <w:t>стандартним до електричних мереж електроустановок</w:t>
      </w:r>
      <w:r w:rsidR="0096755D" w:rsidRPr="009250F2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2F3BA2" w:rsidRPr="009250F2">
        <w:rPr>
          <w:sz w:val="28"/>
          <w:szCs w:val="28"/>
          <w:bdr w:val="none" w:sz="0" w:space="0" w:color="auto" w:frame="1"/>
          <w:lang w:val="uk-UA"/>
        </w:rPr>
        <w:t xml:space="preserve">об’єктів архітектурної діяльності (збільшення потужності гуртожитків та приєднання нежитлових приміщень ) на </w:t>
      </w:r>
      <w:proofErr w:type="spellStart"/>
      <w:r w:rsidR="002F3BA2" w:rsidRPr="009250F2">
        <w:rPr>
          <w:sz w:val="28"/>
          <w:szCs w:val="28"/>
          <w:bdr w:val="none" w:sz="0" w:space="0" w:color="auto" w:frame="1"/>
          <w:lang w:val="uk-UA"/>
        </w:rPr>
        <w:t>Павлівську</w:t>
      </w:r>
      <w:proofErr w:type="spellEnd"/>
      <w:r w:rsidR="002F3BA2" w:rsidRPr="009250F2">
        <w:rPr>
          <w:sz w:val="28"/>
          <w:szCs w:val="28"/>
          <w:bdr w:val="none" w:sz="0" w:space="0" w:color="auto" w:frame="1"/>
          <w:lang w:val="uk-UA"/>
        </w:rPr>
        <w:t xml:space="preserve"> сільську раду. Однак сільською радою роботи не проведено.</w:t>
      </w:r>
    </w:p>
    <w:p w:rsidR="0024485F" w:rsidRDefault="0024485F" w:rsidP="0096755D">
      <w:pPr>
        <w:shd w:val="clear" w:color="auto" w:fill="FFFFFF"/>
        <w:ind w:firstLine="851"/>
        <w:jc w:val="both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 3. Основні напрями та заходи Програми</w:t>
      </w:r>
    </w:p>
    <w:p w:rsidR="002F3BA2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 xml:space="preserve">Оптимальним шляхом розв’язання проблеми є: 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 xml:space="preserve">– першочергове освітлення вулично-шляхової мережі міста </w:t>
      </w:r>
      <w:r w:rsidR="002F3BA2" w:rsidRPr="009250F2">
        <w:rPr>
          <w:sz w:val="28"/>
          <w:szCs w:val="28"/>
          <w:bdr w:val="none" w:sz="0" w:space="0" w:color="auto" w:frame="1"/>
          <w:lang w:val="uk-UA"/>
        </w:rPr>
        <w:t>Радехів</w:t>
      </w:r>
      <w:r w:rsidRPr="009250F2">
        <w:rPr>
          <w:sz w:val="28"/>
          <w:szCs w:val="28"/>
          <w:bdr w:val="none" w:sz="0" w:space="0" w:color="auto" w:frame="1"/>
          <w:lang w:val="uk-UA"/>
        </w:rPr>
        <w:t>, та сіл  територіальної громади, аварійно-небезпечних ділянок доріг, пішохідних переходів, доріг із насиченим автомобільним рухом та території об'єктів установ і організацій, які забезпечують життєдіяльність населення;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об'єднання на договірних умовах коштів підприємств, громади, установ та організацій, розташованих на відповідній території, а також бюджетних коштів, грантів, з метою будівництва, реконструкції, ремонту та утримання об'єктів зовнішнього вуличного освітлення;</w:t>
      </w:r>
    </w:p>
    <w:p w:rsidR="002F3BA2" w:rsidRPr="009250F2" w:rsidRDefault="009250F2" w:rsidP="009250F2">
      <w:pPr>
        <w:pStyle w:val="a3"/>
        <w:numPr>
          <w:ilvl w:val="0"/>
          <w:numId w:val="3"/>
        </w:numPr>
        <w:shd w:val="clear" w:color="auto" w:fill="FFFFFF"/>
        <w:ind w:left="0"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lang w:val="uk-UA"/>
        </w:rPr>
        <w:t>п</w:t>
      </w:r>
      <w:r w:rsidR="002F3BA2" w:rsidRPr="009250F2">
        <w:rPr>
          <w:sz w:val="28"/>
          <w:szCs w:val="28"/>
          <w:lang w:val="uk-UA"/>
        </w:rPr>
        <w:t xml:space="preserve">роведення робіт з електропостачання об’єктів архітектурної діяльності (збільшення потужності гуртожитків та приєднання нежитлових </w:t>
      </w:r>
      <w:r w:rsidR="002F3BA2" w:rsidRPr="009250F2">
        <w:rPr>
          <w:sz w:val="28"/>
          <w:szCs w:val="28"/>
          <w:lang w:val="uk-UA"/>
        </w:rPr>
        <w:lastRenderedPageBreak/>
        <w:t xml:space="preserve">приміщень </w:t>
      </w:r>
      <w:proofErr w:type="spellStart"/>
      <w:r w:rsidR="002F3BA2" w:rsidRPr="009250F2">
        <w:rPr>
          <w:sz w:val="28"/>
          <w:szCs w:val="28"/>
          <w:lang w:val="uk-UA"/>
        </w:rPr>
        <w:t>Павлівської</w:t>
      </w:r>
      <w:proofErr w:type="spellEnd"/>
      <w:r w:rsidR="002F3BA2" w:rsidRPr="009250F2">
        <w:rPr>
          <w:sz w:val="28"/>
          <w:szCs w:val="28"/>
          <w:lang w:val="uk-UA"/>
        </w:rPr>
        <w:t xml:space="preserve"> сільської ради згідно ТУ № 131-167/2 від 28.04.2015 р. нестандартного приєднання </w:t>
      </w:r>
      <w:r w:rsidRPr="009250F2">
        <w:rPr>
          <w:sz w:val="28"/>
          <w:szCs w:val="28"/>
          <w:lang w:val="uk-UA"/>
        </w:rPr>
        <w:t xml:space="preserve">виданих </w:t>
      </w:r>
      <w:proofErr w:type="spellStart"/>
      <w:r w:rsidRPr="009250F2">
        <w:rPr>
          <w:sz w:val="28"/>
          <w:szCs w:val="28"/>
          <w:lang w:val="uk-UA"/>
        </w:rPr>
        <w:t>ПрАТ</w:t>
      </w:r>
      <w:proofErr w:type="spellEnd"/>
      <w:r w:rsidRPr="009250F2">
        <w:rPr>
          <w:sz w:val="28"/>
          <w:szCs w:val="28"/>
          <w:lang w:val="uk-UA"/>
        </w:rPr>
        <w:t xml:space="preserve"> «Львівобленерго» за адресою: Радехівський р-н, </w:t>
      </w:r>
      <w:proofErr w:type="spellStart"/>
      <w:r w:rsidRPr="009250F2">
        <w:rPr>
          <w:sz w:val="28"/>
          <w:szCs w:val="28"/>
          <w:lang w:val="uk-UA"/>
        </w:rPr>
        <w:t>с.Павлів</w:t>
      </w:r>
      <w:proofErr w:type="spellEnd"/>
      <w:r w:rsidRPr="009250F2">
        <w:rPr>
          <w:sz w:val="28"/>
          <w:szCs w:val="28"/>
          <w:lang w:val="uk-UA"/>
        </w:rPr>
        <w:t>, пр..Юності, 1 а, 2а</w:t>
      </w:r>
      <w:r w:rsidR="002F3BA2" w:rsidRPr="009250F2">
        <w:rPr>
          <w:sz w:val="28"/>
          <w:szCs w:val="28"/>
          <w:lang w:val="uk-UA"/>
        </w:rPr>
        <w:t>)</w:t>
      </w:r>
      <w:r w:rsidRPr="009250F2">
        <w:rPr>
          <w:sz w:val="28"/>
          <w:szCs w:val="28"/>
          <w:lang w:val="uk-UA"/>
        </w:rPr>
        <w:t>.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Cs/>
          <w:sz w:val="28"/>
          <w:szCs w:val="28"/>
          <w:bdr w:val="none" w:sz="0" w:space="0" w:color="auto" w:frame="1"/>
          <w:lang w:val="uk-UA"/>
        </w:rPr>
        <w:t xml:space="preserve">Протягом передбаченого періоду реалізації Програми для забезпечення досягнення її мети та основних завдань передбачається проведення комплексних робіт з </w:t>
      </w:r>
      <w:r w:rsidR="009250F2">
        <w:rPr>
          <w:bCs/>
          <w:sz w:val="28"/>
          <w:szCs w:val="28"/>
          <w:bdr w:val="none" w:sz="0" w:space="0" w:color="auto" w:frame="1"/>
          <w:lang w:val="uk-UA"/>
        </w:rPr>
        <w:t>електрифікації</w:t>
      </w:r>
      <w:r w:rsidRPr="009250F2">
        <w:rPr>
          <w:bCs/>
          <w:sz w:val="28"/>
          <w:szCs w:val="28"/>
          <w:bdr w:val="none" w:sz="0" w:space="0" w:color="auto" w:frame="1"/>
          <w:lang w:val="uk-UA"/>
        </w:rPr>
        <w:t>, в тому числі: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1. Встановлення </w:t>
      </w:r>
      <w:proofErr w:type="spellStart"/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світлоточок</w:t>
      </w:r>
      <w:proofErr w:type="spellEnd"/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: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встановлення ламп з покращеними показниками світловіддачі;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використання нового виду або типу світильників для покращення світлового потоку.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2. Будівництво та реконструкція мереж зовнішнього освітлення: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влаштування та заміна опор;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при необхідності заміна певних ділянок повітряних та кабельних ліній електромережі.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придбання трансформатора;</w:t>
      </w:r>
    </w:p>
    <w:p w:rsidR="0096755D" w:rsidRDefault="0096755D" w:rsidP="0096755D">
      <w:pPr>
        <w:shd w:val="clear" w:color="auto" w:fill="FFFFFF"/>
        <w:ind w:firstLine="851"/>
        <w:jc w:val="both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3. </w:t>
      </w:r>
      <w:r w:rsidR="008728BD">
        <w:rPr>
          <w:b/>
          <w:bCs/>
          <w:sz w:val="28"/>
          <w:szCs w:val="28"/>
          <w:bdr w:val="none" w:sz="0" w:space="0" w:color="auto" w:frame="1"/>
          <w:lang w:val="uk-UA"/>
        </w:rPr>
        <w:t>Електропостачання об’єктів архітектурної діяльності</w:t>
      </w: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:</w:t>
      </w:r>
    </w:p>
    <w:p w:rsidR="008728BD" w:rsidRPr="008728BD" w:rsidRDefault="008728B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bdr w:val="none" w:sz="0" w:space="0" w:color="auto" w:frame="1"/>
          <w:lang w:val="uk-UA"/>
        </w:rPr>
        <w:t xml:space="preserve">- </w:t>
      </w:r>
      <w:r w:rsidRPr="008728BD">
        <w:rPr>
          <w:bCs/>
          <w:sz w:val="28"/>
          <w:szCs w:val="28"/>
          <w:bdr w:val="none" w:sz="0" w:space="0" w:color="auto" w:frame="1"/>
          <w:lang w:val="uk-UA"/>
        </w:rPr>
        <w:t>оплата технічних умов;</w:t>
      </w:r>
    </w:p>
    <w:p w:rsidR="0096755D" w:rsidRDefault="0096755D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 xml:space="preserve">– </w:t>
      </w:r>
      <w:r w:rsidR="008728BD">
        <w:rPr>
          <w:sz w:val="28"/>
          <w:szCs w:val="28"/>
          <w:bdr w:val="none" w:sz="0" w:space="0" w:color="auto" w:frame="1"/>
          <w:lang w:val="uk-UA"/>
        </w:rPr>
        <w:t xml:space="preserve">демонтаж залізобетонних </w:t>
      </w:r>
      <w:proofErr w:type="spellStart"/>
      <w:r w:rsidR="008728BD">
        <w:rPr>
          <w:sz w:val="28"/>
          <w:szCs w:val="28"/>
          <w:bdr w:val="none" w:sz="0" w:space="0" w:color="auto" w:frame="1"/>
          <w:lang w:val="uk-UA"/>
        </w:rPr>
        <w:t>одностоякових</w:t>
      </w:r>
      <w:proofErr w:type="spellEnd"/>
      <w:r w:rsidR="008728BD">
        <w:rPr>
          <w:sz w:val="28"/>
          <w:szCs w:val="28"/>
          <w:bdr w:val="none" w:sz="0" w:space="0" w:color="auto" w:frame="1"/>
          <w:lang w:val="uk-UA"/>
        </w:rPr>
        <w:t xml:space="preserve"> опор та встановлення одно стоякових опор з одним підкосом для ВЛ 0,8кВ і 6-10 кВ (із траверсами)</w:t>
      </w:r>
      <w:r w:rsidRPr="009250F2">
        <w:rPr>
          <w:sz w:val="28"/>
          <w:szCs w:val="28"/>
          <w:bdr w:val="none" w:sz="0" w:space="0" w:color="auto" w:frame="1"/>
          <w:lang w:val="uk-UA"/>
        </w:rPr>
        <w:t>;</w:t>
      </w:r>
    </w:p>
    <w:p w:rsidR="008728BD" w:rsidRDefault="008728BD" w:rsidP="008728BD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прокладання проводу СІП</w:t>
      </w:r>
    </w:p>
    <w:p w:rsidR="008728BD" w:rsidRDefault="008728BD" w:rsidP="008728BD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влаштування натяжних затискачів, гаків, відгалужень від ВЛ 0,28 кВ до будівель;</w:t>
      </w:r>
    </w:p>
    <w:p w:rsidR="008728BD" w:rsidRDefault="008728BD" w:rsidP="008728BD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установлення обмежувачів перенапруг, скоб для переносного заземлення;</w:t>
      </w:r>
    </w:p>
    <w:p w:rsidR="008728BD" w:rsidRDefault="008728BD" w:rsidP="008728BD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монтаж заземлювача </w:t>
      </w:r>
      <w:r w:rsidR="0087496E">
        <w:rPr>
          <w:sz w:val="28"/>
          <w:szCs w:val="28"/>
          <w:bdr w:val="none" w:sz="0" w:space="0" w:color="auto" w:frame="1"/>
          <w:lang w:val="uk-UA"/>
        </w:rPr>
        <w:t>та встановлення пристроїв , що заземлюють;</w:t>
      </w:r>
    </w:p>
    <w:p w:rsidR="0087496E" w:rsidRDefault="0087496E" w:rsidP="008728BD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електричні вимірювання на ПЛ</w:t>
      </w:r>
    </w:p>
    <w:p w:rsidR="0087496E" w:rsidRDefault="0087496E" w:rsidP="008728BD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встановлення необхідних пристроїв .</w:t>
      </w:r>
    </w:p>
    <w:p w:rsidR="0087496E" w:rsidRPr="008728BD" w:rsidRDefault="0087496E" w:rsidP="008728BD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розведення по пристроях і підключення жил кабелів або проводів зовнішньої мережі до блоків затискачів апаратів і приладів  </w:t>
      </w:r>
      <w:r w:rsidR="00994D24">
        <w:rPr>
          <w:sz w:val="28"/>
          <w:szCs w:val="28"/>
          <w:bdr w:val="none" w:sz="0" w:space="0" w:color="auto" w:frame="1"/>
          <w:lang w:val="uk-UA"/>
        </w:rPr>
        <w:t xml:space="preserve"> установлених на пристроях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:rsidR="0024485F" w:rsidRDefault="0024485F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4. Фінансове забезпечення Програми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Реалізацію заходів Програми планується здійснювати за рахунок місцевого бюджету, інших джерел фінансування.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Бюджетні призначення для реалізації заходів Програми передбачаються при формуванні місцевого бюджету, а також можуть змінюватися, виходячи з можливостей його дохідної частини, та інших джерел фінансування.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Термін реалізації Програми 202</w:t>
      </w:r>
      <w:r w:rsidR="0024485F">
        <w:rPr>
          <w:sz w:val="28"/>
          <w:szCs w:val="28"/>
          <w:bdr w:val="none" w:sz="0" w:space="0" w:color="auto" w:frame="1"/>
          <w:lang w:val="uk-UA"/>
        </w:rPr>
        <w:t>1</w:t>
      </w:r>
      <w:r w:rsidRPr="009250F2">
        <w:rPr>
          <w:sz w:val="28"/>
          <w:szCs w:val="28"/>
          <w:bdr w:val="none" w:sz="0" w:space="0" w:color="auto" w:frame="1"/>
          <w:lang w:val="uk-UA"/>
        </w:rPr>
        <w:t xml:space="preserve"> рік.</w:t>
      </w:r>
    </w:p>
    <w:p w:rsidR="0024485F" w:rsidRDefault="0096755D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 </w:t>
      </w:r>
    </w:p>
    <w:p w:rsidR="0096755D" w:rsidRDefault="0096755D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 xml:space="preserve">Загальна сума для фінансування Програми на 2021 рік становить </w:t>
      </w:r>
      <w:r w:rsidR="0024485F">
        <w:rPr>
          <w:sz w:val="28"/>
          <w:szCs w:val="28"/>
          <w:bdr w:val="none" w:sz="0" w:space="0" w:color="auto" w:frame="1"/>
          <w:lang w:val="uk-UA"/>
        </w:rPr>
        <w:t>300 000,00</w:t>
      </w:r>
      <w:r w:rsidRPr="009250F2">
        <w:rPr>
          <w:sz w:val="28"/>
          <w:szCs w:val="28"/>
          <w:bdr w:val="none" w:sz="0" w:space="0" w:color="auto" w:frame="1"/>
          <w:lang w:val="uk-UA"/>
        </w:rPr>
        <w:t xml:space="preserve"> грн.</w:t>
      </w:r>
    </w:p>
    <w:p w:rsidR="0096755D" w:rsidRDefault="0024485F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Головним розпорядник</w:t>
      </w:r>
      <w:r w:rsidR="009E62D1">
        <w:rPr>
          <w:sz w:val="28"/>
          <w:szCs w:val="28"/>
          <w:bdr w:val="none" w:sz="0" w:space="0" w:color="auto" w:frame="1"/>
          <w:lang w:val="uk-UA"/>
        </w:rPr>
        <w:t>о</w:t>
      </w:r>
      <w:r>
        <w:rPr>
          <w:sz w:val="28"/>
          <w:szCs w:val="28"/>
          <w:bdr w:val="none" w:sz="0" w:space="0" w:color="auto" w:frame="1"/>
          <w:lang w:val="uk-UA"/>
        </w:rPr>
        <w:t>м коштів по програмі є Радехівська міська рада</w:t>
      </w:r>
      <w:r w:rsidR="009E62D1">
        <w:rPr>
          <w:sz w:val="28"/>
          <w:szCs w:val="28"/>
          <w:bdr w:val="none" w:sz="0" w:space="0" w:color="auto" w:frame="1"/>
          <w:lang w:val="uk-UA"/>
        </w:rPr>
        <w:t xml:space="preserve">. </w:t>
      </w:r>
    </w:p>
    <w:p w:rsidR="009E62D1" w:rsidRDefault="009E62D1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</w:p>
    <w:p w:rsidR="009E62D1" w:rsidRDefault="009E62D1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</w:p>
    <w:p w:rsidR="009E62D1" w:rsidRDefault="009E62D1" w:rsidP="0096755D">
      <w:pPr>
        <w:shd w:val="clear" w:color="auto" w:fill="FFFFFF"/>
        <w:ind w:firstLine="851"/>
        <w:jc w:val="both"/>
        <w:rPr>
          <w:sz w:val="28"/>
          <w:szCs w:val="28"/>
          <w:bdr w:val="none" w:sz="0" w:space="0" w:color="auto" w:frame="1"/>
          <w:lang w:val="uk-UA"/>
        </w:rPr>
      </w:pPr>
    </w:p>
    <w:p w:rsidR="009E62D1" w:rsidRPr="009250F2" w:rsidRDefault="009E62D1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</w:p>
    <w:p w:rsidR="0024485F" w:rsidRDefault="0024485F" w:rsidP="0096755D">
      <w:pPr>
        <w:shd w:val="clear" w:color="auto" w:fill="FFFFFF"/>
        <w:ind w:firstLine="851"/>
        <w:jc w:val="both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lastRenderedPageBreak/>
        <w:t>5. Перелік об’єктів в межах програми</w:t>
      </w:r>
    </w:p>
    <w:tbl>
      <w:tblPr>
        <w:tblW w:w="12930" w:type="dxa"/>
        <w:tblCellMar>
          <w:left w:w="0" w:type="dxa"/>
          <w:right w:w="0" w:type="dxa"/>
        </w:tblCellMar>
        <w:tblLook w:val="0000"/>
      </w:tblPr>
      <w:tblGrid>
        <w:gridCol w:w="12930"/>
      </w:tblGrid>
      <w:tr w:rsidR="0096755D" w:rsidRPr="009250F2" w:rsidTr="00A75E56">
        <w:tc>
          <w:tcPr>
            <w:tcW w:w="1063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5F" w:rsidRPr="009250F2" w:rsidRDefault="0096755D" w:rsidP="0096755D">
            <w:pPr>
              <w:ind w:firstLine="851"/>
              <w:rPr>
                <w:sz w:val="28"/>
                <w:szCs w:val="28"/>
                <w:lang w:val="uk-UA"/>
              </w:rPr>
            </w:pPr>
            <w:r w:rsidRPr="009250F2">
              <w:rPr>
                <w:sz w:val="28"/>
                <w:szCs w:val="28"/>
                <w:lang w:val="uk-UA"/>
              </w:rPr>
              <w:t> 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129"/>
              <w:gridCol w:w="5220"/>
              <w:gridCol w:w="2010"/>
              <w:gridCol w:w="1992"/>
            </w:tblGrid>
            <w:tr w:rsidR="0024485F" w:rsidTr="00BA2779">
              <w:tc>
                <w:tcPr>
                  <w:tcW w:w="1129" w:type="dxa"/>
                </w:tcPr>
                <w:p w:rsidR="0024485F" w:rsidRDefault="0024485F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№ п/п</w:t>
                  </w:r>
                </w:p>
              </w:tc>
              <w:tc>
                <w:tcPr>
                  <w:tcW w:w="5220" w:type="dxa"/>
                </w:tcPr>
                <w:p w:rsidR="0024485F" w:rsidRDefault="0024485F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 w:rsidRPr="009250F2">
                    <w:rPr>
                      <w:sz w:val="28"/>
                      <w:szCs w:val="28"/>
                      <w:bdr w:val="none" w:sz="0" w:space="0" w:color="auto" w:frame="1"/>
                      <w:lang w:val="uk-UA"/>
                    </w:rPr>
                    <w:t>Назва робіт</w:t>
                  </w:r>
                </w:p>
              </w:tc>
              <w:tc>
                <w:tcPr>
                  <w:tcW w:w="2010" w:type="dxa"/>
                </w:tcPr>
                <w:p w:rsidR="0024485F" w:rsidRDefault="0024485F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Обсяг фінансування</w:t>
                  </w:r>
                </w:p>
              </w:tc>
              <w:tc>
                <w:tcPr>
                  <w:tcW w:w="1992" w:type="dxa"/>
                </w:tcPr>
                <w:p w:rsidR="0024485F" w:rsidRDefault="0024485F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 w:rsidRPr="009250F2">
                    <w:rPr>
                      <w:sz w:val="28"/>
                      <w:szCs w:val="28"/>
                      <w:bdr w:val="none" w:sz="0" w:space="0" w:color="auto" w:frame="1"/>
                      <w:lang w:val="uk-UA"/>
                    </w:rPr>
                    <w:t>Джерело фінансування</w:t>
                  </w:r>
                </w:p>
              </w:tc>
            </w:tr>
            <w:tr w:rsidR="00BA2779" w:rsidRPr="004F736A" w:rsidTr="00BA2779">
              <w:tc>
                <w:tcPr>
                  <w:tcW w:w="1129" w:type="dxa"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1.</w:t>
                  </w:r>
                </w:p>
              </w:tc>
              <w:tc>
                <w:tcPr>
                  <w:tcW w:w="5220" w:type="dxa"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Послуги </w:t>
                  </w:r>
                  <w:r w:rsidRPr="009250F2">
                    <w:rPr>
                      <w:sz w:val="28"/>
                      <w:szCs w:val="28"/>
                      <w:lang w:val="uk-UA"/>
                    </w:rPr>
                    <w:t xml:space="preserve"> з електропостачання об’єктів архітектурної діяльності (збільшення потужності гуртожитків та приєднання нежитлових приміщень </w:t>
                  </w:r>
                  <w:proofErr w:type="spellStart"/>
                  <w:r w:rsidRPr="009250F2">
                    <w:rPr>
                      <w:sz w:val="28"/>
                      <w:szCs w:val="28"/>
                      <w:lang w:val="uk-UA"/>
                    </w:rPr>
                    <w:t>Павлівської</w:t>
                  </w:r>
                  <w:proofErr w:type="spellEnd"/>
                  <w:r w:rsidRPr="009250F2">
                    <w:rPr>
                      <w:sz w:val="28"/>
                      <w:szCs w:val="28"/>
                      <w:lang w:val="uk-UA"/>
                    </w:rPr>
                    <w:t xml:space="preserve"> сільської ради згідно ТУ № 131-167/2 від 28.04.2015 р. нестандартного приєднання виданих </w:t>
                  </w:r>
                  <w:proofErr w:type="spellStart"/>
                  <w:r w:rsidRPr="009250F2">
                    <w:rPr>
                      <w:sz w:val="28"/>
                      <w:szCs w:val="28"/>
                      <w:lang w:val="uk-UA"/>
                    </w:rPr>
                    <w:t>ПрАТ</w:t>
                  </w:r>
                  <w:proofErr w:type="spellEnd"/>
                  <w:r w:rsidRPr="009250F2">
                    <w:rPr>
                      <w:sz w:val="28"/>
                      <w:szCs w:val="28"/>
                      <w:lang w:val="uk-UA"/>
                    </w:rPr>
                    <w:t xml:space="preserve"> «Львівобленерго» за адресою: Радехівський р-н, </w:t>
                  </w:r>
                  <w:proofErr w:type="spellStart"/>
                  <w:r w:rsidRPr="009250F2">
                    <w:rPr>
                      <w:sz w:val="28"/>
                      <w:szCs w:val="28"/>
                      <w:lang w:val="uk-UA"/>
                    </w:rPr>
                    <w:t>с.Павлів</w:t>
                  </w:r>
                  <w:proofErr w:type="spellEnd"/>
                  <w:r w:rsidRPr="009250F2">
                    <w:rPr>
                      <w:sz w:val="28"/>
                      <w:szCs w:val="28"/>
                      <w:lang w:val="uk-UA"/>
                    </w:rPr>
                    <w:t>, пр..Юності, 1 а, 2а</w:t>
                  </w:r>
                </w:p>
              </w:tc>
              <w:tc>
                <w:tcPr>
                  <w:tcW w:w="2010" w:type="dxa"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150 000,00</w:t>
                  </w:r>
                </w:p>
              </w:tc>
              <w:tc>
                <w:tcPr>
                  <w:tcW w:w="1992" w:type="dxa"/>
                  <w:vMerge w:val="restart"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Місцевий бюджет Радехівської міської територіальної громади</w:t>
                  </w:r>
                </w:p>
              </w:tc>
            </w:tr>
            <w:tr w:rsidR="00BA2779" w:rsidTr="00BA2779">
              <w:tc>
                <w:tcPr>
                  <w:tcW w:w="1129" w:type="dxa"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220" w:type="dxa"/>
                </w:tcPr>
                <w:p w:rsidR="00BA2779" w:rsidRP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 w:rsidRPr="00BA2779">
                    <w:rPr>
                      <w:bCs/>
                      <w:sz w:val="28"/>
                      <w:szCs w:val="28"/>
                      <w:bdr w:val="none" w:sz="0" w:space="0" w:color="auto" w:frame="1"/>
                      <w:lang w:val="uk-UA"/>
                    </w:rPr>
                    <w:t xml:space="preserve">Встановлення </w:t>
                  </w:r>
                  <w:proofErr w:type="spellStart"/>
                  <w:r w:rsidRPr="00BA2779">
                    <w:rPr>
                      <w:bCs/>
                      <w:sz w:val="28"/>
                      <w:szCs w:val="28"/>
                      <w:bdr w:val="none" w:sz="0" w:space="0" w:color="auto" w:frame="1"/>
                      <w:lang w:val="uk-UA"/>
                    </w:rPr>
                    <w:t>світлоточок</w:t>
                  </w:r>
                  <w:proofErr w:type="spellEnd"/>
                </w:p>
              </w:tc>
              <w:tc>
                <w:tcPr>
                  <w:tcW w:w="2010" w:type="dxa"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20 000,00</w:t>
                  </w:r>
                </w:p>
              </w:tc>
              <w:tc>
                <w:tcPr>
                  <w:tcW w:w="1992" w:type="dxa"/>
                  <w:vMerge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A2779" w:rsidTr="00BA2779">
              <w:tc>
                <w:tcPr>
                  <w:tcW w:w="1129" w:type="dxa"/>
                </w:tcPr>
                <w:p w:rsidR="00BA2779" w:rsidRDefault="00BA2779" w:rsidP="00BA2779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220" w:type="dxa"/>
                </w:tcPr>
                <w:p w:rsidR="00BA2779" w:rsidRP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 w:rsidRPr="00BA2779">
                    <w:rPr>
                      <w:bCs/>
                      <w:sz w:val="28"/>
                      <w:szCs w:val="28"/>
                      <w:bdr w:val="none" w:sz="0" w:space="0" w:color="auto" w:frame="1"/>
                      <w:lang w:val="uk-UA"/>
                    </w:rPr>
                    <w:t>Будівництво та реконструкція мереж зовнішнього освітлення</w:t>
                  </w:r>
                </w:p>
              </w:tc>
              <w:tc>
                <w:tcPr>
                  <w:tcW w:w="2010" w:type="dxa"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130 000,00</w:t>
                  </w:r>
                </w:p>
              </w:tc>
              <w:tc>
                <w:tcPr>
                  <w:tcW w:w="1992" w:type="dxa"/>
                  <w:vMerge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A2779" w:rsidTr="00BA2779">
              <w:tc>
                <w:tcPr>
                  <w:tcW w:w="1129" w:type="dxa"/>
                </w:tcPr>
                <w:p w:rsidR="00BA2779" w:rsidRDefault="00BA2779" w:rsidP="00BA2779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5220" w:type="dxa"/>
                </w:tcPr>
                <w:p w:rsidR="00BA2779" w:rsidRPr="00BA2779" w:rsidRDefault="00BA2779" w:rsidP="0096755D">
                  <w:pPr>
                    <w:rPr>
                      <w:b/>
                      <w:bCs/>
                      <w:sz w:val="28"/>
                      <w:szCs w:val="28"/>
                      <w:bdr w:val="none" w:sz="0" w:space="0" w:color="auto" w:frame="1"/>
                      <w:lang w:val="uk-UA"/>
                    </w:rPr>
                  </w:pPr>
                  <w:r w:rsidRPr="00BA2779">
                    <w:rPr>
                      <w:b/>
                      <w:bCs/>
                      <w:sz w:val="28"/>
                      <w:szCs w:val="28"/>
                      <w:bdr w:val="none" w:sz="0" w:space="0" w:color="auto" w:frame="1"/>
                      <w:lang w:val="uk-UA"/>
                    </w:rPr>
                    <w:t>ВСЬОГО</w:t>
                  </w:r>
                </w:p>
              </w:tc>
              <w:tc>
                <w:tcPr>
                  <w:tcW w:w="2010" w:type="dxa"/>
                </w:tcPr>
                <w:p w:rsidR="00BA2779" w:rsidRPr="00BA2779" w:rsidRDefault="00BA2779" w:rsidP="0096755D">
                  <w:pPr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BA2779">
                    <w:rPr>
                      <w:b/>
                      <w:sz w:val="28"/>
                      <w:szCs w:val="28"/>
                      <w:lang w:val="uk-UA"/>
                    </w:rPr>
                    <w:t>300 000,00</w:t>
                  </w:r>
                </w:p>
              </w:tc>
              <w:tc>
                <w:tcPr>
                  <w:tcW w:w="1992" w:type="dxa"/>
                </w:tcPr>
                <w:p w:rsidR="00BA2779" w:rsidRDefault="00BA2779" w:rsidP="0096755D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96755D" w:rsidRPr="009250F2" w:rsidRDefault="0096755D" w:rsidP="0096755D">
            <w:pPr>
              <w:ind w:firstLine="851"/>
              <w:rPr>
                <w:sz w:val="28"/>
                <w:szCs w:val="28"/>
                <w:lang w:val="uk-UA"/>
              </w:rPr>
            </w:pPr>
          </w:p>
          <w:p w:rsidR="0096755D" w:rsidRPr="009250F2" w:rsidRDefault="0096755D" w:rsidP="0096755D">
            <w:pPr>
              <w:ind w:firstLine="851"/>
              <w:jc w:val="center"/>
              <w:rPr>
                <w:sz w:val="28"/>
                <w:szCs w:val="28"/>
                <w:lang w:val="uk-UA"/>
              </w:rPr>
            </w:pPr>
            <w:r w:rsidRPr="009250F2">
              <w:rPr>
                <w:sz w:val="28"/>
                <w:szCs w:val="28"/>
                <w:lang w:val="uk-UA"/>
              </w:rPr>
              <w:t> </w:t>
            </w:r>
          </w:p>
        </w:tc>
      </w:tr>
    </w:tbl>
    <w:p w:rsidR="0096755D" w:rsidRPr="009250F2" w:rsidRDefault="0096755D" w:rsidP="0096755D">
      <w:pPr>
        <w:shd w:val="clear" w:color="auto" w:fill="FFFFFF"/>
        <w:ind w:firstLine="851"/>
        <w:jc w:val="center"/>
        <w:rPr>
          <w:sz w:val="28"/>
          <w:szCs w:val="28"/>
          <w:lang w:val="uk-UA"/>
        </w:rPr>
      </w:pPr>
      <w:r w:rsidRPr="009250F2">
        <w:rPr>
          <w:sz w:val="28"/>
          <w:szCs w:val="28"/>
          <w:lang w:val="uk-UA"/>
        </w:rPr>
        <w:t> 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5. Очікувані результати виконання Програми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Виконання Програми дасть змогу:</w:t>
      </w:r>
    </w:p>
    <w:p w:rsidR="0096755D" w:rsidRPr="009250F2" w:rsidRDefault="0096755D" w:rsidP="00074CAC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знизити кількість аварійних ситуацій на об’єктах зовнішнього освітлення;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створити умови для безпечного руху автотранспорту та пішоходів;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>– створити ефективну систему обліку та регулювання споживання електричної енергії, раціональне її використання для освітлення населених пунктів</w:t>
      </w:r>
      <w:r w:rsidR="00074CAC">
        <w:rPr>
          <w:sz w:val="28"/>
          <w:szCs w:val="28"/>
          <w:bdr w:val="none" w:sz="0" w:space="0" w:color="auto" w:frame="1"/>
          <w:lang w:val="uk-UA"/>
        </w:rPr>
        <w:t xml:space="preserve"> та об’єктів архітектурної діяльності</w:t>
      </w:r>
      <w:r w:rsidRPr="009250F2">
        <w:rPr>
          <w:sz w:val="28"/>
          <w:szCs w:val="28"/>
          <w:bdr w:val="none" w:sz="0" w:space="0" w:color="auto" w:frame="1"/>
          <w:lang w:val="uk-UA"/>
        </w:rPr>
        <w:t>;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 xml:space="preserve">– скоротити витрати енергії, підвищити </w:t>
      </w:r>
      <w:proofErr w:type="spellStart"/>
      <w:r w:rsidRPr="009250F2">
        <w:rPr>
          <w:sz w:val="28"/>
          <w:szCs w:val="28"/>
          <w:bdr w:val="none" w:sz="0" w:space="0" w:color="auto" w:frame="1"/>
          <w:lang w:val="uk-UA"/>
        </w:rPr>
        <w:t>енергоефективність</w:t>
      </w:r>
      <w:proofErr w:type="spellEnd"/>
      <w:r w:rsidRPr="009250F2">
        <w:rPr>
          <w:sz w:val="28"/>
          <w:szCs w:val="28"/>
          <w:bdr w:val="none" w:sz="0" w:space="0" w:color="auto" w:frame="1"/>
          <w:lang w:val="uk-UA"/>
        </w:rPr>
        <w:t xml:space="preserve"> освітлення вулично-дорожньої мережі.           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6. Координація та контроль за ходом виконання Програми</w:t>
      </w:r>
    </w:p>
    <w:p w:rsidR="0096755D" w:rsidRPr="009250F2" w:rsidRDefault="0096755D" w:rsidP="0096755D">
      <w:pPr>
        <w:shd w:val="clear" w:color="auto" w:fill="FFFFFF"/>
        <w:ind w:firstLine="851"/>
        <w:jc w:val="both"/>
        <w:rPr>
          <w:sz w:val="28"/>
          <w:szCs w:val="28"/>
          <w:lang w:val="uk-UA"/>
        </w:rPr>
      </w:pPr>
      <w:r w:rsidRPr="009250F2">
        <w:rPr>
          <w:sz w:val="28"/>
          <w:szCs w:val="28"/>
          <w:bdr w:val="none" w:sz="0" w:space="0" w:color="auto" w:frame="1"/>
          <w:lang w:val="uk-UA"/>
        </w:rPr>
        <w:t xml:space="preserve">Координацію та контроль за ходом виконання Програми здійснює постійна комісія міської ради </w:t>
      </w:r>
      <w:r w:rsidR="00EB04ED" w:rsidRPr="00EB04ED">
        <w:rPr>
          <w:sz w:val="28"/>
          <w:szCs w:val="28"/>
          <w:lang w:val="uk-UA"/>
        </w:rPr>
        <w:t xml:space="preserve">з питань </w:t>
      </w:r>
      <w:r w:rsidR="00EB04ED" w:rsidRPr="00EB04ED">
        <w:rPr>
          <w:rStyle w:val="a6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планування, бюджету, фінансів, енергозбереження, інвестицій та транспорту</w:t>
      </w:r>
      <w:r w:rsidR="00EB04ED">
        <w:rPr>
          <w:sz w:val="28"/>
          <w:szCs w:val="28"/>
          <w:bdr w:val="none" w:sz="0" w:space="0" w:color="auto" w:frame="1"/>
          <w:lang w:val="uk-UA"/>
        </w:rPr>
        <w:t>.</w:t>
      </w:r>
      <w:r w:rsidRPr="00EB04ED">
        <w:rPr>
          <w:sz w:val="28"/>
          <w:szCs w:val="28"/>
          <w:lang w:val="uk-UA"/>
        </w:rPr>
        <w:t>                  </w:t>
      </w:r>
    </w:p>
    <w:p w:rsidR="0096755D" w:rsidRDefault="0096755D" w:rsidP="0096755D">
      <w:pPr>
        <w:ind w:firstLine="851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</w:p>
    <w:p w:rsidR="00EB04ED" w:rsidRPr="008E0896" w:rsidRDefault="00EB04ED" w:rsidP="00EB04ED">
      <w:pPr>
        <w:jc w:val="center"/>
        <w:rPr>
          <w:b/>
          <w:bCs/>
          <w:color w:val="000000"/>
          <w:spacing w:val="-2"/>
          <w:sz w:val="28"/>
          <w:szCs w:val="28"/>
          <w:lang w:val="uk-UA" w:eastAsia="ar-SA"/>
        </w:rPr>
      </w:pPr>
      <w:r>
        <w:rPr>
          <w:b/>
          <w:bCs/>
          <w:color w:val="000000"/>
          <w:spacing w:val="-2"/>
          <w:sz w:val="28"/>
          <w:szCs w:val="28"/>
          <w:lang w:val="uk-UA" w:eastAsia="ar-SA"/>
        </w:rPr>
        <w:t>ПАСПОРТ</w:t>
      </w:r>
    </w:p>
    <w:p w:rsidR="00EB04ED" w:rsidRPr="009250F2" w:rsidRDefault="00EB04ED" w:rsidP="00EB04ED">
      <w:pPr>
        <w:shd w:val="clear" w:color="auto" w:fill="FFFFFF"/>
        <w:jc w:val="center"/>
        <w:rPr>
          <w:sz w:val="28"/>
          <w:szCs w:val="28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Програм</w:t>
      </w:r>
      <w:r>
        <w:rPr>
          <w:b/>
          <w:bCs/>
          <w:sz w:val="28"/>
          <w:szCs w:val="28"/>
          <w:bdr w:val="none" w:sz="0" w:space="0" w:color="auto" w:frame="1"/>
          <w:lang w:val="uk-UA"/>
        </w:rPr>
        <w:t>и</w:t>
      </w:r>
    </w:p>
    <w:p w:rsidR="00EB04ED" w:rsidRPr="009250F2" w:rsidRDefault="00EB04ED" w:rsidP="00EB04ED">
      <w:pPr>
        <w:ind w:firstLine="851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електрифікації населених пунктів Радехівської міської </w:t>
      </w:r>
    </w:p>
    <w:p w:rsidR="00EB04ED" w:rsidRPr="009250F2" w:rsidRDefault="00EB04ED" w:rsidP="00EB04ED">
      <w:pPr>
        <w:ind w:firstLine="851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proofErr w:type="spellStart"/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територільної</w:t>
      </w:r>
      <w:proofErr w:type="spellEnd"/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громади на</w:t>
      </w:r>
      <w:r w:rsidRPr="009250F2">
        <w:rPr>
          <w:sz w:val="28"/>
          <w:szCs w:val="28"/>
          <w:lang w:val="uk-UA"/>
        </w:rPr>
        <w:t xml:space="preserve"> </w:t>
      </w:r>
      <w:r w:rsidRPr="009250F2">
        <w:rPr>
          <w:b/>
          <w:bCs/>
          <w:sz w:val="28"/>
          <w:szCs w:val="28"/>
          <w:bdr w:val="none" w:sz="0" w:space="0" w:color="auto" w:frame="1"/>
          <w:lang w:val="uk-UA"/>
        </w:rPr>
        <w:t>2021 рік</w:t>
      </w:r>
    </w:p>
    <w:p w:rsidR="00EB04ED" w:rsidRPr="008E0896" w:rsidRDefault="00EB04ED" w:rsidP="00EB04ED">
      <w:pPr>
        <w:jc w:val="center"/>
        <w:rPr>
          <w:sz w:val="28"/>
          <w:szCs w:val="28"/>
          <w:lang w:val="uk-UA" w:eastAsia="ru-RU"/>
        </w:rPr>
      </w:pPr>
      <w:r w:rsidRPr="008E0896">
        <w:rPr>
          <w:sz w:val="28"/>
          <w:szCs w:val="28"/>
          <w:lang w:val="uk-UA" w:eastAsia="ru-RU"/>
        </w:rPr>
        <w:t xml:space="preserve"> (далі-Програма)</w:t>
      </w:r>
    </w:p>
    <w:p w:rsidR="00EB04ED" w:rsidRPr="008E0896" w:rsidRDefault="00EB04ED" w:rsidP="00EB04ED">
      <w:pPr>
        <w:suppressAutoHyphens/>
        <w:jc w:val="center"/>
        <w:rPr>
          <w:sz w:val="28"/>
          <w:szCs w:val="28"/>
          <w:lang w:val="uk-UA" w:eastAsia="ar-SA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708"/>
        <w:gridCol w:w="5168"/>
        <w:gridCol w:w="4127"/>
      </w:tblGrid>
      <w:tr w:rsidR="00EB04ED" w:rsidRPr="008E0896" w:rsidTr="00A75E56">
        <w:trPr>
          <w:trHeight w:hRule="exact" w:val="789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10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z w:val="28"/>
                <w:szCs w:val="28"/>
                <w:lang w:val="uk-UA" w:eastAsia="ar-SA"/>
              </w:rPr>
              <w:t>1.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"/>
                <w:sz w:val="28"/>
                <w:szCs w:val="28"/>
                <w:lang w:val="uk-UA" w:eastAsia="ar-SA"/>
              </w:rPr>
              <w:t>Ініціатор розроблення Програми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>Радехівська  міська рада</w:t>
            </w:r>
          </w:p>
        </w:tc>
      </w:tr>
      <w:tr w:rsidR="00EB04ED" w:rsidRPr="004F736A" w:rsidTr="00A75E56">
        <w:trPr>
          <w:trHeight w:hRule="exact" w:val="84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10"/>
              <w:rPr>
                <w:color w:val="000000"/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z w:val="28"/>
                <w:szCs w:val="28"/>
                <w:lang w:val="uk-UA" w:eastAsia="ar-SA"/>
              </w:rPr>
              <w:t>2.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color w:val="000000"/>
                <w:spacing w:val="-2"/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"/>
                <w:sz w:val="28"/>
                <w:szCs w:val="28"/>
                <w:lang w:val="uk-UA" w:eastAsia="ar-SA"/>
              </w:rPr>
              <w:t>Дата , номер і назва розпорядчого документа про розроблення Програми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EB04ED" w:rsidP="00EB04ED">
            <w:pPr>
              <w:shd w:val="clear" w:color="auto" w:fill="FFFFFF"/>
              <w:suppressAutoHyphens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Рішення </w:t>
            </w:r>
            <w:r w:rsidRPr="008E0896">
              <w:rPr>
                <w:sz w:val="28"/>
                <w:szCs w:val="28"/>
                <w:lang w:val="uk-UA" w:eastAsia="ar-SA"/>
              </w:rPr>
              <w:t>Радехівськ</w:t>
            </w:r>
            <w:r>
              <w:rPr>
                <w:sz w:val="28"/>
                <w:szCs w:val="28"/>
                <w:lang w:val="uk-UA" w:eastAsia="ar-SA"/>
              </w:rPr>
              <w:t>ої</w:t>
            </w:r>
            <w:r w:rsidRPr="008E0896">
              <w:rPr>
                <w:sz w:val="28"/>
                <w:szCs w:val="28"/>
                <w:lang w:val="uk-UA" w:eastAsia="ar-SA"/>
              </w:rPr>
              <w:t xml:space="preserve">  міськ</w:t>
            </w:r>
            <w:r>
              <w:rPr>
                <w:sz w:val="28"/>
                <w:szCs w:val="28"/>
                <w:lang w:val="uk-UA" w:eastAsia="ar-SA"/>
              </w:rPr>
              <w:t>ої</w:t>
            </w:r>
            <w:r w:rsidRPr="008E0896">
              <w:rPr>
                <w:sz w:val="28"/>
                <w:szCs w:val="28"/>
                <w:lang w:val="uk-UA" w:eastAsia="ar-SA"/>
              </w:rPr>
              <w:t xml:space="preserve"> рад</w:t>
            </w:r>
            <w:r w:rsidR="004F736A">
              <w:rPr>
                <w:sz w:val="28"/>
                <w:szCs w:val="28"/>
                <w:lang w:val="uk-UA" w:eastAsia="ar-SA"/>
              </w:rPr>
              <w:t>и від 21.07.</w:t>
            </w:r>
            <w:r>
              <w:rPr>
                <w:sz w:val="28"/>
                <w:szCs w:val="28"/>
                <w:lang w:val="uk-UA" w:eastAsia="ar-SA"/>
              </w:rPr>
              <w:t>2021р. №</w:t>
            </w:r>
            <w:r w:rsidR="004F736A">
              <w:rPr>
                <w:bCs/>
                <w:color w:val="000000"/>
                <w:sz w:val="28"/>
                <w:szCs w:val="28"/>
                <w:lang w:val="uk-UA"/>
              </w:rPr>
              <w:t xml:space="preserve"> 6</w:t>
            </w:r>
          </w:p>
        </w:tc>
      </w:tr>
      <w:tr w:rsidR="00EB04ED" w:rsidRPr="007B1DA6" w:rsidTr="00A75E56">
        <w:trPr>
          <w:trHeight w:hRule="exact" w:val="588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10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z w:val="28"/>
                <w:szCs w:val="28"/>
                <w:lang w:val="uk-UA" w:eastAsia="ar-SA"/>
              </w:rPr>
              <w:t>3.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"/>
                <w:sz w:val="28"/>
                <w:szCs w:val="28"/>
                <w:lang w:val="uk-UA" w:eastAsia="ar-SA"/>
              </w:rPr>
              <w:t>Розробник   Програми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>Радехівська  міська рада</w:t>
            </w:r>
          </w:p>
        </w:tc>
      </w:tr>
      <w:tr w:rsidR="00EB04ED" w:rsidRPr="007B1DA6" w:rsidTr="00A75E56">
        <w:trPr>
          <w:trHeight w:hRule="exact" w:val="702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01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z w:val="28"/>
                <w:szCs w:val="28"/>
                <w:lang w:val="uk-UA" w:eastAsia="ar-SA"/>
              </w:rPr>
              <w:t>4.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"/>
                <w:sz w:val="28"/>
                <w:szCs w:val="28"/>
                <w:lang w:val="uk-UA" w:eastAsia="ar-SA"/>
              </w:rPr>
              <w:t>Головний розпорядник коштів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>Радехівська  міська рада</w:t>
            </w:r>
          </w:p>
        </w:tc>
      </w:tr>
      <w:tr w:rsidR="00EB04ED" w:rsidRPr="008E0896" w:rsidTr="006F575B">
        <w:trPr>
          <w:trHeight w:hRule="exact" w:val="683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25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0"/>
                <w:sz w:val="28"/>
                <w:szCs w:val="28"/>
                <w:lang w:val="uk-UA" w:eastAsia="ar-SA"/>
              </w:rPr>
              <w:t>5.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"/>
                <w:sz w:val="28"/>
                <w:szCs w:val="28"/>
                <w:lang w:val="uk-UA" w:eastAsia="ar-SA"/>
              </w:rPr>
              <w:t>Відповідальний виконавець Програми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 xml:space="preserve">Радехівська  міська рада, </w:t>
            </w:r>
          </w:p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</w:p>
        </w:tc>
      </w:tr>
      <w:tr w:rsidR="00EB04ED" w:rsidRPr="008E0896" w:rsidTr="00A75E56">
        <w:trPr>
          <w:trHeight w:val="1297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25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0"/>
                <w:sz w:val="28"/>
                <w:szCs w:val="28"/>
                <w:lang w:val="uk-UA" w:eastAsia="ar-SA"/>
              </w:rPr>
              <w:t>6.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"/>
                <w:sz w:val="28"/>
                <w:szCs w:val="28"/>
                <w:lang w:val="uk-UA" w:eastAsia="ar-SA"/>
              </w:rPr>
              <w:t>Учасники Програми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 xml:space="preserve">Радехівська  міська рада, </w:t>
            </w:r>
          </w:p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proofErr w:type="spellStart"/>
            <w:r w:rsidRPr="008E0896">
              <w:rPr>
                <w:sz w:val="28"/>
                <w:szCs w:val="28"/>
                <w:lang w:val="uk-UA" w:eastAsia="ar-SA"/>
              </w:rPr>
              <w:t>КП</w:t>
            </w:r>
            <w:proofErr w:type="spellEnd"/>
            <w:r w:rsidRPr="008E0896">
              <w:rPr>
                <w:sz w:val="28"/>
                <w:szCs w:val="28"/>
                <w:lang w:val="uk-UA" w:eastAsia="ar-SA"/>
              </w:rPr>
              <w:t xml:space="preserve"> Радехівське міське водо каналізаційне господарство»</w:t>
            </w:r>
          </w:p>
        </w:tc>
      </w:tr>
      <w:tr w:rsidR="00EB04ED" w:rsidRPr="008E0896" w:rsidTr="00A75E56">
        <w:trPr>
          <w:trHeight w:hRule="exact" w:val="528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30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17"/>
                <w:sz w:val="28"/>
                <w:szCs w:val="28"/>
                <w:lang w:val="uk-UA" w:eastAsia="ar-SA"/>
              </w:rPr>
              <w:t>7.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-2"/>
                <w:sz w:val="28"/>
                <w:szCs w:val="28"/>
                <w:lang w:val="uk-UA" w:eastAsia="ar-SA"/>
              </w:rPr>
              <w:t>Терміни реалізації Програми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>2021  рік</w:t>
            </w:r>
          </w:p>
        </w:tc>
      </w:tr>
      <w:tr w:rsidR="00EB04ED" w:rsidRPr="008E0896" w:rsidTr="00A75E56">
        <w:trPr>
          <w:trHeight w:hRule="exact" w:val="2057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58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z w:val="28"/>
                <w:szCs w:val="28"/>
                <w:lang w:val="uk-UA" w:eastAsia="ar-SA"/>
              </w:rPr>
              <w:t>8.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0" w:firstLine="14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1"/>
                <w:sz w:val="28"/>
                <w:szCs w:val="28"/>
                <w:lang w:val="uk-UA" w:eastAsia="ar-SA"/>
              </w:rPr>
              <w:t xml:space="preserve">Перелік     бюджетів,   які   беруть </w:t>
            </w:r>
            <w:r w:rsidRPr="008E0896">
              <w:rPr>
                <w:color w:val="000000"/>
                <w:spacing w:val="3"/>
                <w:sz w:val="28"/>
                <w:szCs w:val="28"/>
                <w:lang w:val="uk-UA" w:eastAsia="ar-SA"/>
              </w:rPr>
              <w:t xml:space="preserve">участь у виконанні Програми 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 xml:space="preserve">Бюджет Радехівської міської територіальної громади, </w:t>
            </w:r>
          </w:p>
          <w:p w:rsidR="00EB04ED" w:rsidRPr="008E0896" w:rsidRDefault="00EB04ED" w:rsidP="00A75E56">
            <w:pPr>
              <w:shd w:val="clear" w:color="auto" w:fill="FFFFFF"/>
              <w:rPr>
                <w:spacing w:val="-1"/>
                <w:sz w:val="28"/>
                <w:szCs w:val="28"/>
                <w:lang w:val="uk-UA" w:eastAsia="ru-RU"/>
              </w:rPr>
            </w:pPr>
            <w:r w:rsidRPr="008E0896">
              <w:rPr>
                <w:spacing w:val="-1"/>
                <w:sz w:val="28"/>
                <w:szCs w:val="28"/>
                <w:lang w:val="uk-UA" w:eastAsia="ru-RU"/>
              </w:rPr>
              <w:t xml:space="preserve">інші джерела </w:t>
            </w:r>
          </w:p>
          <w:p w:rsidR="00EB04ED" w:rsidRPr="008E0896" w:rsidRDefault="00EB04ED" w:rsidP="00A75E56">
            <w:pPr>
              <w:shd w:val="clear" w:color="auto" w:fill="FFFFFF"/>
              <w:rPr>
                <w:spacing w:val="-1"/>
                <w:sz w:val="28"/>
                <w:szCs w:val="28"/>
                <w:lang w:val="uk-UA" w:eastAsia="ru-RU"/>
              </w:rPr>
            </w:pPr>
            <w:r w:rsidRPr="008E0896">
              <w:rPr>
                <w:spacing w:val="-1"/>
                <w:sz w:val="28"/>
                <w:szCs w:val="28"/>
                <w:lang w:val="uk-UA" w:eastAsia="ru-RU"/>
              </w:rPr>
              <w:t>не заборонені чинним законодавством України</w:t>
            </w:r>
          </w:p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</w:p>
        </w:tc>
      </w:tr>
      <w:tr w:rsidR="00EB04ED" w:rsidRPr="008E0896" w:rsidTr="00A75E56">
        <w:trPr>
          <w:trHeight w:hRule="exact" w:val="106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54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z w:val="28"/>
                <w:szCs w:val="28"/>
                <w:lang w:val="uk-UA" w:eastAsia="ar-SA"/>
              </w:rPr>
              <w:t>9.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9" w:firstLine="24"/>
              <w:rPr>
                <w:color w:val="000000"/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1"/>
                <w:sz w:val="28"/>
                <w:szCs w:val="28"/>
                <w:lang w:val="uk-UA" w:eastAsia="ar-SA"/>
              </w:rPr>
              <w:t xml:space="preserve">Загальний       обсяг       фінансових       ресурсів, </w:t>
            </w:r>
            <w:r w:rsidRPr="008E0896">
              <w:rPr>
                <w:color w:val="000000"/>
                <w:sz w:val="28"/>
                <w:szCs w:val="28"/>
                <w:lang w:val="uk-UA" w:eastAsia="ar-SA"/>
              </w:rPr>
              <w:t>необхідних для реалізації</w:t>
            </w:r>
          </w:p>
          <w:p w:rsidR="00EB04ED" w:rsidRPr="008E0896" w:rsidRDefault="00EB04ED" w:rsidP="00A75E56">
            <w:pPr>
              <w:shd w:val="clear" w:color="auto" w:fill="FFFFFF"/>
              <w:suppressAutoHyphens/>
              <w:ind w:left="19" w:firstLine="24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z w:val="28"/>
                <w:szCs w:val="28"/>
                <w:lang w:val="uk-UA" w:eastAsia="ar-SA"/>
              </w:rPr>
              <w:t>Програми, грн.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6F575B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3</w:t>
            </w:r>
            <w:r w:rsidR="00EB04ED">
              <w:rPr>
                <w:sz w:val="28"/>
                <w:szCs w:val="28"/>
                <w:lang w:val="uk-UA" w:eastAsia="ar-SA"/>
              </w:rPr>
              <w:t>00 000,00</w:t>
            </w:r>
          </w:p>
        </w:tc>
      </w:tr>
      <w:tr w:rsidR="00EB04ED" w:rsidRPr="008E0896" w:rsidTr="00A75E56">
        <w:trPr>
          <w:trHeight w:hRule="exact" w:val="511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54"/>
              <w:rPr>
                <w:color w:val="000000"/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z w:val="28"/>
                <w:szCs w:val="28"/>
                <w:lang w:val="uk-UA" w:eastAsia="ar-SA"/>
              </w:rPr>
              <w:t>9.1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9" w:firstLine="24"/>
              <w:rPr>
                <w:color w:val="000000"/>
                <w:spacing w:val="1"/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1"/>
                <w:sz w:val="28"/>
                <w:szCs w:val="28"/>
                <w:lang w:val="uk-UA" w:eastAsia="ar-SA"/>
              </w:rPr>
              <w:t>В тому числі бюджетних  коштів, грн.</w:t>
            </w:r>
          </w:p>
          <w:p w:rsidR="00EB04ED" w:rsidRPr="008E0896" w:rsidRDefault="00EB04ED" w:rsidP="00A75E56">
            <w:pPr>
              <w:shd w:val="clear" w:color="auto" w:fill="FFFFFF"/>
              <w:suppressAutoHyphens/>
              <w:ind w:left="19" w:firstLine="24"/>
              <w:rPr>
                <w:color w:val="000000"/>
                <w:spacing w:val="1"/>
                <w:sz w:val="28"/>
                <w:szCs w:val="28"/>
                <w:lang w:val="uk-UA" w:eastAsia="ar-SA"/>
              </w:rPr>
            </w:pP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6F575B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3</w:t>
            </w:r>
            <w:r w:rsidR="00EB04ED">
              <w:rPr>
                <w:sz w:val="28"/>
                <w:szCs w:val="28"/>
                <w:lang w:val="uk-UA" w:eastAsia="ar-SA"/>
              </w:rPr>
              <w:t>00 000,00</w:t>
            </w:r>
          </w:p>
        </w:tc>
      </w:tr>
      <w:tr w:rsidR="00EB04ED" w:rsidRPr="008E0896" w:rsidTr="00A75E56">
        <w:trPr>
          <w:trHeight w:hRule="exact" w:val="1074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54"/>
              <w:rPr>
                <w:color w:val="000000"/>
                <w:sz w:val="28"/>
                <w:szCs w:val="28"/>
                <w:lang w:val="uk-UA" w:eastAsia="ar-SA"/>
              </w:rPr>
            </w:pP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19" w:firstLine="24"/>
              <w:rPr>
                <w:color w:val="000000"/>
                <w:spacing w:val="1"/>
                <w:sz w:val="28"/>
                <w:szCs w:val="28"/>
                <w:lang w:val="uk-UA" w:eastAsia="ar-SA"/>
              </w:rPr>
            </w:pPr>
            <w:r w:rsidRPr="008E0896">
              <w:rPr>
                <w:color w:val="000000"/>
                <w:spacing w:val="1"/>
                <w:sz w:val="28"/>
                <w:szCs w:val="28"/>
                <w:lang w:val="uk-UA" w:eastAsia="ar-SA"/>
              </w:rPr>
              <w:t>З  них  коштів бюджет Радехівської міської територіальної громади, грн.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04ED" w:rsidRPr="008E0896" w:rsidRDefault="006F575B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3</w:t>
            </w:r>
            <w:r w:rsidR="00EB04ED">
              <w:rPr>
                <w:sz w:val="28"/>
                <w:szCs w:val="28"/>
                <w:lang w:val="uk-UA" w:eastAsia="ar-SA"/>
              </w:rPr>
              <w:t>00 000,00</w:t>
            </w:r>
          </w:p>
        </w:tc>
      </w:tr>
      <w:tr w:rsidR="00EB04ED" w:rsidRPr="008E0896" w:rsidTr="00A75E56">
        <w:trPr>
          <w:trHeight w:hRule="exact" w:val="1043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91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>10.</w:t>
            </w:r>
          </w:p>
        </w:tc>
        <w:tc>
          <w:tcPr>
            <w:tcW w:w="2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ind w:left="24"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>Основні джерела фінансування Програми</w:t>
            </w:r>
          </w:p>
        </w:tc>
        <w:tc>
          <w:tcPr>
            <w:tcW w:w="2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B04ED" w:rsidRPr="008E0896" w:rsidRDefault="00EB04ED" w:rsidP="00A75E56">
            <w:pPr>
              <w:shd w:val="clear" w:color="auto" w:fill="FFFFFF"/>
              <w:suppressAutoHyphens/>
              <w:rPr>
                <w:sz w:val="28"/>
                <w:szCs w:val="28"/>
                <w:lang w:val="uk-UA" w:eastAsia="ar-SA"/>
              </w:rPr>
            </w:pPr>
            <w:r w:rsidRPr="008E0896">
              <w:rPr>
                <w:sz w:val="28"/>
                <w:szCs w:val="28"/>
                <w:lang w:val="uk-UA" w:eastAsia="ar-SA"/>
              </w:rPr>
              <w:t>Бюджет Радехівської  міської територіальної громади</w:t>
            </w:r>
          </w:p>
        </w:tc>
      </w:tr>
    </w:tbl>
    <w:p w:rsidR="00EB04ED" w:rsidRDefault="00EB04ED" w:rsidP="00EB04ED">
      <w:pPr>
        <w:suppressAutoHyphens/>
        <w:jc w:val="center"/>
        <w:rPr>
          <w:sz w:val="28"/>
          <w:szCs w:val="28"/>
          <w:lang w:val="uk-UA" w:eastAsia="ar-SA"/>
        </w:rPr>
      </w:pPr>
    </w:p>
    <w:p w:rsidR="00EB04ED" w:rsidRDefault="00EB04ED" w:rsidP="00EB04ED">
      <w:pPr>
        <w:suppressAutoHyphens/>
        <w:jc w:val="center"/>
        <w:rPr>
          <w:sz w:val="28"/>
          <w:szCs w:val="28"/>
          <w:lang w:val="uk-UA" w:eastAsia="ar-SA"/>
        </w:rPr>
      </w:pPr>
    </w:p>
    <w:p w:rsidR="00EB04ED" w:rsidRPr="00DA5300" w:rsidRDefault="006F575B" w:rsidP="00EB04ED">
      <w:pPr>
        <w:pStyle w:val="a7"/>
        <w:ind w:left="142" w:firstLine="142"/>
        <w:rPr>
          <w:sz w:val="28"/>
          <w:szCs w:val="28"/>
        </w:rPr>
      </w:pPr>
      <w:r>
        <w:rPr>
          <w:b/>
          <w:sz w:val="28"/>
          <w:szCs w:val="28"/>
          <w:lang w:eastAsia="en-GB"/>
        </w:rPr>
        <w:t xml:space="preserve">Секретар міської ради </w:t>
      </w:r>
      <w:r w:rsidR="00EB04ED" w:rsidRPr="00DA5300">
        <w:rPr>
          <w:b/>
          <w:sz w:val="28"/>
          <w:szCs w:val="28"/>
          <w:lang w:eastAsia="en-GB"/>
        </w:rPr>
        <w:t xml:space="preserve">                                                    </w:t>
      </w:r>
      <w:r>
        <w:rPr>
          <w:b/>
          <w:sz w:val="28"/>
          <w:szCs w:val="28"/>
          <w:lang w:eastAsia="en-GB"/>
        </w:rPr>
        <w:t>Марія КЛИМОЧКО</w:t>
      </w:r>
    </w:p>
    <w:sectPr w:rsidR="00EB04ED" w:rsidRPr="00DA5300" w:rsidSect="009250F2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03A9B"/>
    <w:multiLevelType w:val="hybridMultilevel"/>
    <w:tmpl w:val="E58476A6"/>
    <w:lvl w:ilvl="0" w:tplc="08CE140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A41095"/>
    <w:multiLevelType w:val="hybridMultilevel"/>
    <w:tmpl w:val="5F7C9C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A73DEB"/>
    <w:multiLevelType w:val="hybridMultilevel"/>
    <w:tmpl w:val="F3A22FBE"/>
    <w:lvl w:ilvl="0" w:tplc="763E9BAE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755D"/>
    <w:rsid w:val="00074CAC"/>
    <w:rsid w:val="000D5E6E"/>
    <w:rsid w:val="0024485F"/>
    <w:rsid w:val="00294A45"/>
    <w:rsid w:val="002F3BA2"/>
    <w:rsid w:val="0030736D"/>
    <w:rsid w:val="00354B31"/>
    <w:rsid w:val="004063C1"/>
    <w:rsid w:val="004E1836"/>
    <w:rsid w:val="004F736A"/>
    <w:rsid w:val="006E0D01"/>
    <w:rsid w:val="006F575B"/>
    <w:rsid w:val="00741FDE"/>
    <w:rsid w:val="0081404D"/>
    <w:rsid w:val="008728BD"/>
    <w:rsid w:val="0087496E"/>
    <w:rsid w:val="00916071"/>
    <w:rsid w:val="009250F2"/>
    <w:rsid w:val="0096755D"/>
    <w:rsid w:val="009902F8"/>
    <w:rsid w:val="00994D24"/>
    <w:rsid w:val="009E62D1"/>
    <w:rsid w:val="00A0777F"/>
    <w:rsid w:val="00A25A47"/>
    <w:rsid w:val="00BA2779"/>
    <w:rsid w:val="00CE528E"/>
    <w:rsid w:val="00D1564E"/>
    <w:rsid w:val="00EB04ED"/>
    <w:rsid w:val="00F42532"/>
    <w:rsid w:val="00FD6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5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6755D"/>
    <w:pPr>
      <w:ind w:left="720"/>
      <w:contextualSpacing/>
    </w:pPr>
    <w:rPr>
      <w:sz w:val="20"/>
      <w:lang w:val="uk-UA" w:eastAsia="ru-RU"/>
    </w:rPr>
  </w:style>
  <w:style w:type="paragraph" w:styleId="a3">
    <w:name w:val="List Paragraph"/>
    <w:basedOn w:val="a"/>
    <w:uiPriority w:val="34"/>
    <w:qFormat/>
    <w:rsid w:val="002F3BA2"/>
    <w:pPr>
      <w:ind w:left="720"/>
      <w:contextualSpacing/>
    </w:pPr>
  </w:style>
  <w:style w:type="table" w:styleId="a4">
    <w:name w:val="Table Grid"/>
    <w:basedOn w:val="a1"/>
    <w:uiPriority w:val="59"/>
    <w:rsid w:val="00244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B04E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6">
    <w:name w:val="Strong"/>
    <w:uiPriority w:val="22"/>
    <w:qFormat/>
    <w:rsid w:val="00EB04ED"/>
    <w:rPr>
      <w:b/>
      <w:bCs/>
    </w:rPr>
  </w:style>
  <w:style w:type="paragraph" w:styleId="a7">
    <w:name w:val="Body Text"/>
    <w:basedOn w:val="a"/>
    <w:link w:val="a8"/>
    <w:rsid w:val="00EB04ED"/>
    <w:pPr>
      <w:jc w:val="both"/>
    </w:pPr>
    <w:rPr>
      <w:sz w:val="26"/>
      <w:szCs w:val="24"/>
      <w:lang w:val="uk-UA"/>
    </w:rPr>
  </w:style>
  <w:style w:type="character" w:customStyle="1" w:styleId="a8">
    <w:name w:val="Основной текст Знак"/>
    <w:basedOn w:val="a0"/>
    <w:link w:val="a7"/>
    <w:rsid w:val="00EB04ED"/>
    <w:rPr>
      <w:rFonts w:ascii="Times New Roman" w:eastAsia="Times New Roman" w:hAnsi="Times New Roman" w:cs="Times New Roman"/>
      <w:sz w:val="26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EB04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04ED"/>
    <w:rPr>
      <w:rFonts w:ascii="Tahoma" w:eastAsia="Times New Roman" w:hAnsi="Tahoma" w:cs="Tahoma"/>
      <w:sz w:val="16"/>
      <w:szCs w:val="16"/>
      <w:lang w:val="ru-RU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6326</Words>
  <Characters>3607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Mis'kaRada</dc:creator>
  <cp:lastModifiedBy>1</cp:lastModifiedBy>
  <cp:revision>19</cp:revision>
  <cp:lastPrinted>2021-07-14T18:04:00Z</cp:lastPrinted>
  <dcterms:created xsi:type="dcterms:W3CDTF">2021-07-14T16:11:00Z</dcterms:created>
  <dcterms:modified xsi:type="dcterms:W3CDTF">2021-07-22T08:15:00Z</dcterms:modified>
</cp:coreProperties>
</file>